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DB" w:rsidRPr="004A44F2" w:rsidRDefault="003C43AF" w:rsidP="003C43AF">
      <w:pPr>
        <w:spacing w:after="0"/>
        <w:rPr>
          <w:rFonts w:ascii="Arial" w:hAnsi="Arial" w:cs="Arial"/>
          <w:shd w:val="clear" w:color="auto" w:fill="FDFDFF"/>
        </w:rPr>
      </w:pPr>
      <w:r w:rsidRPr="004A44F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4220" cy="1007110"/>
            <wp:effectExtent l="0" t="0" r="5080" b="25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D41" w:rsidRPr="004A44F2">
        <w:rPr>
          <w:rFonts w:ascii="Arial" w:hAnsi="Arial" w:cs="Arial"/>
        </w:rPr>
        <w:t xml:space="preserve">The Complete Combatant is excited to announce our </w:t>
      </w:r>
      <w:hyperlink r:id="rId6" w:history="1">
        <w:r w:rsidR="008D017F" w:rsidRPr="004A44F2">
          <w:rPr>
            <w:rStyle w:val="Hyperlink"/>
            <w:rFonts w:ascii="Arial" w:hAnsi="Arial" w:cs="Arial"/>
            <w:color w:val="C00000"/>
          </w:rPr>
          <w:t>2nd</w:t>
        </w:r>
        <w:r w:rsidR="00A72D41" w:rsidRPr="004A44F2">
          <w:rPr>
            <w:rStyle w:val="Hyperlink"/>
            <w:rFonts w:ascii="Arial" w:hAnsi="Arial" w:cs="Arial"/>
            <w:color w:val="C00000"/>
          </w:rPr>
          <w:t xml:space="preserve"> Annual </w:t>
        </w:r>
        <w:r w:rsidR="00C405F2" w:rsidRPr="004A44F2">
          <w:rPr>
            <w:rStyle w:val="Hyperlink"/>
            <w:rFonts w:ascii="Arial" w:hAnsi="Arial" w:cs="Arial"/>
            <w:color w:val="C00000"/>
          </w:rPr>
          <w:t>“The Quest”</w:t>
        </w:r>
        <w:r w:rsidR="00A72D41" w:rsidRPr="004A44F2">
          <w:rPr>
            <w:rStyle w:val="Hyperlink"/>
            <w:rFonts w:ascii="Arial" w:hAnsi="Arial" w:cs="Arial"/>
            <w:color w:val="auto"/>
          </w:rPr>
          <w:t>!</w:t>
        </w:r>
      </w:hyperlink>
      <w:r w:rsidRPr="004A44F2">
        <w:rPr>
          <w:rFonts w:ascii="Arial" w:hAnsi="Arial" w:cs="Arial"/>
        </w:rPr>
        <w:t xml:space="preserve"> </w:t>
      </w:r>
      <w:r w:rsidR="00C405F2" w:rsidRPr="004A44F2">
        <w:rPr>
          <w:rFonts w:ascii="Arial" w:hAnsi="Arial" w:cs="Arial"/>
          <w:b/>
          <w:bCs/>
          <w:shd w:val="clear" w:color="auto" w:fill="FDFDFF"/>
        </w:rPr>
        <w:t xml:space="preserve">This is going to ROCK YOUR WORLD so hang on! </w:t>
      </w:r>
      <w:r w:rsidR="00C405F2" w:rsidRPr="004A44F2">
        <w:rPr>
          <w:rFonts w:ascii="Arial" w:hAnsi="Arial" w:cs="Arial"/>
          <w:shd w:val="clear" w:color="auto" w:fill="FDFDFF"/>
        </w:rPr>
        <w:t>Each year </w:t>
      </w:r>
      <w:hyperlink r:id="rId7" w:tgtFrame="_blank" w:history="1">
        <w:r w:rsidR="00C405F2" w:rsidRPr="004A44F2">
          <w:rPr>
            <w:rFonts w:ascii="Arial" w:hAnsi="Arial" w:cs="Arial"/>
            <w:color w:val="C00000"/>
            <w:u w:val="single"/>
            <w:shd w:val="clear" w:color="auto" w:fill="FDFDFF"/>
          </w:rPr>
          <w:t>The Complete Combatant</w:t>
        </w:r>
      </w:hyperlink>
      <w:r w:rsidR="00C405F2" w:rsidRPr="004A44F2">
        <w:rPr>
          <w:rFonts w:ascii="Arial" w:hAnsi="Arial" w:cs="Arial"/>
          <w:shd w:val="clear" w:color="auto" w:fill="FDFDFF"/>
        </w:rPr>
        <w:t> and </w:t>
      </w:r>
      <w:hyperlink r:id="rId8" w:tgtFrame="_blank" w:history="1">
        <w:r w:rsidR="00C405F2" w:rsidRPr="004A44F2">
          <w:rPr>
            <w:rFonts w:ascii="Arial" w:hAnsi="Arial" w:cs="Arial"/>
            <w:color w:val="C00000"/>
            <w:u w:val="single"/>
            <w:shd w:val="clear" w:color="auto" w:fill="FDFDFF"/>
          </w:rPr>
          <w:t>Modern Samurai Project</w:t>
        </w:r>
      </w:hyperlink>
      <w:r w:rsidR="00C405F2" w:rsidRPr="004A44F2">
        <w:rPr>
          <w:rFonts w:ascii="Arial" w:hAnsi="Arial" w:cs="Arial"/>
          <w:shd w:val="clear" w:color="auto" w:fill="FDFDFF"/>
        </w:rPr>
        <w:t xml:space="preserve"> team up in the month of October</w:t>
      </w:r>
      <w:r w:rsidRPr="004A44F2">
        <w:rPr>
          <w:rFonts w:ascii="Arial" w:hAnsi="Arial" w:cs="Arial"/>
          <w:shd w:val="clear" w:color="auto" w:fill="FDFDFF"/>
        </w:rPr>
        <w:t xml:space="preserve"> </w:t>
      </w:r>
      <w:r w:rsidR="00C405F2" w:rsidRPr="004A44F2">
        <w:rPr>
          <w:rFonts w:ascii="Arial" w:hAnsi="Arial" w:cs="Arial"/>
          <w:shd w:val="clear" w:color="auto" w:fill="FDFDFF"/>
        </w:rPr>
        <w:t xml:space="preserve">to bring you some of the best </w:t>
      </w:r>
      <w:r w:rsidR="005A5CB1" w:rsidRPr="004A44F2">
        <w:rPr>
          <w:rFonts w:ascii="Arial" w:hAnsi="Arial" w:cs="Arial"/>
          <w:shd w:val="clear" w:color="auto" w:fill="FDFDFF"/>
        </w:rPr>
        <w:t>pistol optics</w:t>
      </w:r>
      <w:r w:rsidR="00C405F2" w:rsidRPr="004A44F2">
        <w:rPr>
          <w:rFonts w:ascii="Arial" w:hAnsi="Arial" w:cs="Arial"/>
          <w:shd w:val="clear" w:color="auto" w:fill="FDFDFF"/>
        </w:rPr>
        <w:t xml:space="preserve"> training in the country. </w:t>
      </w:r>
    </w:p>
    <w:p w:rsidR="006379DB" w:rsidRPr="003921EA" w:rsidRDefault="006379DB" w:rsidP="003C43AF">
      <w:pPr>
        <w:spacing w:after="0"/>
        <w:rPr>
          <w:rFonts w:ascii="Arial" w:hAnsi="Arial" w:cs="Arial"/>
          <w:sz w:val="16"/>
          <w:szCs w:val="16"/>
          <w:shd w:val="clear" w:color="auto" w:fill="FDFDFF"/>
        </w:rPr>
      </w:pPr>
    </w:p>
    <w:p w:rsidR="00C405F2" w:rsidRPr="004A44F2" w:rsidRDefault="0006515F" w:rsidP="003C43AF">
      <w:pPr>
        <w:spacing w:after="0"/>
        <w:rPr>
          <w:rFonts w:ascii="Arial" w:hAnsi="Arial" w:cs="Arial"/>
          <w:shd w:val="clear" w:color="auto" w:fill="FDFDFF"/>
        </w:rPr>
      </w:pPr>
      <w:hyperlink r:id="rId9" w:history="1">
        <w:r w:rsidR="00C405F2" w:rsidRPr="004A44F2">
          <w:rPr>
            <w:rStyle w:val="Hyperlink"/>
            <w:rFonts w:ascii="Arial" w:hAnsi="Arial" w:cs="Arial"/>
            <w:color w:val="C00000"/>
            <w:shd w:val="clear" w:color="auto" w:fill="FDFDFF"/>
          </w:rPr>
          <w:t>Th</w:t>
        </w:r>
        <w:r w:rsidR="008D7B3E" w:rsidRPr="004A44F2">
          <w:rPr>
            <w:rStyle w:val="Hyperlink"/>
            <w:rFonts w:ascii="Arial" w:hAnsi="Arial" w:cs="Arial"/>
            <w:color w:val="C00000"/>
            <w:shd w:val="clear" w:color="auto" w:fill="FDFDFF"/>
          </w:rPr>
          <w:t>e Quest 202</w:t>
        </w:r>
        <w:r w:rsidR="008D017F" w:rsidRPr="004A44F2">
          <w:rPr>
            <w:rStyle w:val="Hyperlink"/>
            <w:rFonts w:ascii="Arial" w:hAnsi="Arial" w:cs="Arial"/>
            <w:color w:val="C00000"/>
            <w:shd w:val="clear" w:color="auto" w:fill="FDFDFF"/>
          </w:rPr>
          <w:t>3</w:t>
        </w:r>
      </w:hyperlink>
      <w:r w:rsidR="00C405F2" w:rsidRPr="004A44F2">
        <w:rPr>
          <w:rFonts w:ascii="Arial" w:hAnsi="Arial" w:cs="Arial"/>
          <w:shd w:val="clear" w:color="auto" w:fill="FDFDFF"/>
        </w:rPr>
        <w:t xml:space="preserve"> will be hosted in North Georgia at </w:t>
      </w:r>
      <w:r w:rsidR="008D017F" w:rsidRPr="004A44F2">
        <w:rPr>
          <w:rFonts w:ascii="Arial" w:hAnsi="Arial" w:cs="Arial"/>
        </w:rPr>
        <w:t xml:space="preserve">our range in Dahlonega. This </w:t>
      </w:r>
      <w:r w:rsidR="00C405F2" w:rsidRPr="004A44F2">
        <w:rPr>
          <w:rFonts w:ascii="Arial" w:hAnsi="Arial" w:cs="Arial"/>
          <w:shd w:val="clear" w:color="auto" w:fill="FDFDFF"/>
        </w:rPr>
        <w:t xml:space="preserve">will be a </w:t>
      </w:r>
      <w:r w:rsidR="008D7B3E" w:rsidRPr="004A44F2">
        <w:rPr>
          <w:rFonts w:ascii="Arial" w:hAnsi="Arial" w:cs="Arial"/>
          <w:shd w:val="clear" w:color="auto" w:fill="FDFDFF"/>
        </w:rPr>
        <w:t>3-day</w:t>
      </w:r>
      <w:r w:rsidR="00C405F2" w:rsidRPr="004A44F2">
        <w:rPr>
          <w:rFonts w:ascii="Arial" w:hAnsi="Arial" w:cs="Arial"/>
          <w:shd w:val="clear" w:color="auto" w:fill="FDFDFF"/>
        </w:rPr>
        <w:t xml:space="preserve"> event</w:t>
      </w:r>
      <w:r w:rsidR="008D7B3E" w:rsidRPr="004A44F2">
        <w:rPr>
          <w:rFonts w:ascii="Arial" w:hAnsi="Arial" w:cs="Arial"/>
          <w:shd w:val="clear" w:color="auto" w:fill="FDFDFF"/>
        </w:rPr>
        <w:t xml:space="preserve"> with </w:t>
      </w:r>
      <w:r w:rsidR="006379DB" w:rsidRPr="004A44F2">
        <w:rPr>
          <w:rFonts w:ascii="Arial" w:hAnsi="Arial" w:cs="Arial"/>
          <w:shd w:val="clear" w:color="auto" w:fill="FDFDFF"/>
        </w:rPr>
        <w:t xml:space="preserve">excellent pistol optics training, </w:t>
      </w:r>
      <w:r w:rsidR="00372774">
        <w:rPr>
          <w:rFonts w:ascii="Arial" w:hAnsi="Arial" w:cs="Arial"/>
          <w:shd w:val="clear" w:color="auto" w:fill="FDFDFF"/>
        </w:rPr>
        <w:t xml:space="preserve">sponsors, </w:t>
      </w:r>
      <w:r w:rsidR="008D7B3E" w:rsidRPr="004A44F2">
        <w:rPr>
          <w:rFonts w:ascii="Arial" w:hAnsi="Arial" w:cs="Arial"/>
          <w:shd w:val="clear" w:color="auto" w:fill="FDFDFF"/>
        </w:rPr>
        <w:t>door prizes,</w:t>
      </w:r>
      <w:r w:rsidR="00C405F2" w:rsidRPr="004A44F2">
        <w:rPr>
          <w:rFonts w:ascii="Arial" w:hAnsi="Arial" w:cs="Arial"/>
          <w:shd w:val="clear" w:color="auto" w:fill="FDFDFF"/>
        </w:rPr>
        <w:t xml:space="preserve"> and a VIP </w:t>
      </w:r>
      <w:r w:rsidR="001F2F0A" w:rsidRPr="004A44F2">
        <w:rPr>
          <w:rFonts w:ascii="Arial" w:hAnsi="Arial" w:cs="Arial"/>
          <w:shd w:val="clear" w:color="auto" w:fill="FDFDFF"/>
        </w:rPr>
        <w:t>“</w:t>
      </w:r>
      <w:r w:rsidR="00C405F2" w:rsidRPr="004A44F2">
        <w:rPr>
          <w:rFonts w:ascii="Arial" w:hAnsi="Arial" w:cs="Arial"/>
          <w:shd w:val="clear" w:color="auto" w:fill="FDFDFF"/>
        </w:rPr>
        <w:t>Celebration of The Dot" on Saturday night. </w:t>
      </w:r>
      <w:hyperlink r:id="rId10" w:tgtFrame="_blank" w:history="1">
        <w:r w:rsidR="00C405F2" w:rsidRPr="004A44F2">
          <w:rPr>
            <w:rFonts w:ascii="Arial" w:hAnsi="Arial" w:cs="Arial"/>
            <w:color w:val="C00000"/>
            <w:u w:val="single"/>
            <w:shd w:val="clear" w:color="auto" w:fill="FDFDFF"/>
          </w:rPr>
          <w:t>Brian Hill</w:t>
        </w:r>
      </w:hyperlink>
      <w:r w:rsidR="00C405F2" w:rsidRPr="004A44F2">
        <w:rPr>
          <w:rFonts w:ascii="Arial" w:hAnsi="Arial" w:cs="Arial"/>
          <w:shd w:val="clear" w:color="auto" w:fill="FDFDFF"/>
        </w:rPr>
        <w:t> and </w:t>
      </w:r>
      <w:hyperlink r:id="rId11" w:tgtFrame="_blank" w:history="1">
        <w:r w:rsidR="00C405F2" w:rsidRPr="004A44F2">
          <w:rPr>
            <w:rFonts w:ascii="Arial" w:hAnsi="Arial" w:cs="Arial"/>
            <w:color w:val="C00000"/>
            <w:u w:val="single"/>
            <w:shd w:val="clear" w:color="auto" w:fill="FDFDFF"/>
          </w:rPr>
          <w:t>Scott (Jedi) Jedlinski </w:t>
        </w:r>
      </w:hyperlink>
      <w:r w:rsidR="00C405F2" w:rsidRPr="004A44F2">
        <w:rPr>
          <w:rFonts w:ascii="Arial" w:hAnsi="Arial" w:cs="Arial"/>
          <w:shd w:val="clear" w:color="auto" w:fill="FDFDFF"/>
        </w:rPr>
        <w:t xml:space="preserve">will each teach one day at The </w:t>
      </w:r>
      <w:r w:rsidR="008D7B3E" w:rsidRPr="004A44F2">
        <w:rPr>
          <w:rFonts w:ascii="Arial" w:hAnsi="Arial" w:cs="Arial"/>
          <w:shd w:val="clear" w:color="auto" w:fill="FDFDFF"/>
        </w:rPr>
        <w:t>Quest,</w:t>
      </w:r>
      <w:r w:rsidR="00C405F2" w:rsidRPr="004A44F2">
        <w:rPr>
          <w:rFonts w:ascii="Arial" w:hAnsi="Arial" w:cs="Arial"/>
          <w:shd w:val="clear" w:color="auto" w:fill="FDFDFF"/>
        </w:rPr>
        <w:t xml:space="preserve"> but the third instructor will be a special guest</w:t>
      </w:r>
      <w:r w:rsidR="008D7B3E" w:rsidRPr="004A44F2">
        <w:rPr>
          <w:rFonts w:ascii="Arial" w:hAnsi="Arial" w:cs="Arial"/>
          <w:shd w:val="clear" w:color="auto" w:fill="FDFDFF"/>
        </w:rPr>
        <w:t xml:space="preserve">. </w:t>
      </w:r>
      <w:r w:rsidR="00C405F2" w:rsidRPr="004A44F2">
        <w:rPr>
          <w:rFonts w:ascii="Arial" w:hAnsi="Arial" w:cs="Arial"/>
          <w:shd w:val="clear" w:color="auto" w:fill="FDFDFF"/>
        </w:rPr>
        <w:t>We are very exc</w:t>
      </w:r>
      <w:r w:rsidR="008D017F" w:rsidRPr="004A44F2">
        <w:rPr>
          <w:rFonts w:ascii="Arial" w:hAnsi="Arial" w:cs="Arial"/>
          <w:shd w:val="clear" w:color="auto" w:fill="FDFDFF"/>
        </w:rPr>
        <w:t xml:space="preserve">ited to announce that our TQ23 </w:t>
      </w:r>
      <w:r w:rsidR="00C405F2" w:rsidRPr="004A44F2">
        <w:rPr>
          <w:rFonts w:ascii="Arial" w:hAnsi="Arial" w:cs="Arial"/>
          <w:shd w:val="clear" w:color="auto" w:fill="FDFDFF"/>
        </w:rPr>
        <w:t>guest instructor is none other than </w:t>
      </w:r>
      <w:r w:rsidR="008D017F" w:rsidRPr="004A44F2">
        <w:rPr>
          <w:rFonts w:ascii="Arial" w:hAnsi="Arial" w:cs="Arial"/>
        </w:rPr>
        <w:t xml:space="preserve">AJ </w:t>
      </w:r>
      <w:proofErr w:type="spellStart"/>
      <w:r w:rsidR="008D017F" w:rsidRPr="004A44F2">
        <w:rPr>
          <w:rFonts w:ascii="Arial" w:hAnsi="Arial" w:cs="Arial"/>
        </w:rPr>
        <w:t>Zito</w:t>
      </w:r>
      <w:proofErr w:type="spellEnd"/>
      <w:r w:rsidR="008D017F" w:rsidRPr="004A44F2">
        <w:rPr>
          <w:rFonts w:ascii="Arial" w:hAnsi="Arial" w:cs="Arial"/>
        </w:rPr>
        <w:t xml:space="preserve"> of </w:t>
      </w:r>
      <w:hyperlink r:id="rId12" w:history="1">
        <w:r w:rsidR="008D017F" w:rsidRPr="004A44F2">
          <w:rPr>
            <w:rStyle w:val="Hyperlink"/>
            <w:rFonts w:ascii="Arial" w:hAnsi="Arial" w:cs="Arial"/>
            <w:color w:val="C00000"/>
          </w:rPr>
          <w:t>Practical Performance</w:t>
        </w:r>
      </w:hyperlink>
      <w:r w:rsidR="008D017F" w:rsidRPr="004A44F2">
        <w:rPr>
          <w:rFonts w:ascii="Arial" w:hAnsi="Arial" w:cs="Arial"/>
        </w:rPr>
        <w:t xml:space="preserve">. </w:t>
      </w:r>
    </w:p>
    <w:p w:rsidR="005216E7" w:rsidRPr="003921EA" w:rsidRDefault="005216E7" w:rsidP="003C43AF">
      <w:pPr>
        <w:spacing w:after="0"/>
        <w:rPr>
          <w:rFonts w:ascii="Arial" w:hAnsi="Arial" w:cs="Arial"/>
          <w:color w:val="0070C0"/>
          <w:sz w:val="16"/>
          <w:szCs w:val="16"/>
          <w:shd w:val="clear" w:color="auto" w:fill="FDFDFF"/>
        </w:rPr>
      </w:pPr>
    </w:p>
    <w:p w:rsidR="005216E7" w:rsidRPr="004A44F2" w:rsidRDefault="008D017F" w:rsidP="005216E7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</w:pPr>
      <w:r w:rsidRPr="004A44F2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>THE QUEST 2023</w:t>
      </w:r>
      <w:r w:rsidR="00274993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 xml:space="preserve"> IS </w:t>
      </w:r>
      <w:r w:rsidR="005216E7" w:rsidRPr="004A44F2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>SOLD OUT!</w:t>
      </w:r>
      <w:r w:rsidRPr="004A44F2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 xml:space="preserve"> </w:t>
      </w:r>
      <w:r w:rsidR="008A712A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>AS A MA</w:t>
      </w:r>
      <w:r w:rsidR="00274993">
        <w:rPr>
          <w:rFonts w:ascii="Arial" w:hAnsi="Arial" w:cs="Arial"/>
          <w:b/>
          <w:bCs/>
          <w:i/>
          <w:iCs/>
          <w:color w:val="0070C0"/>
          <w:shd w:val="clear" w:color="auto" w:fill="FDFDFF"/>
        </w:rPr>
        <w:t xml:space="preserve">TTER OF FACT, IT SOLD OUT A YEAR IN ADVANCE! </w:t>
      </w:r>
    </w:p>
    <w:p w:rsidR="00C06FA3" w:rsidRPr="003921EA" w:rsidRDefault="00C06FA3" w:rsidP="00F75DDB">
      <w:pPr>
        <w:spacing w:after="0"/>
        <w:rPr>
          <w:rFonts w:ascii="Arial" w:hAnsi="Arial" w:cs="Arial"/>
          <w:sz w:val="16"/>
          <w:szCs w:val="16"/>
          <w:shd w:val="clear" w:color="auto" w:fill="FDFDFF"/>
        </w:rPr>
      </w:pPr>
    </w:p>
    <w:p w:rsidR="00C06FA3" w:rsidRPr="004A44F2" w:rsidRDefault="008D017F" w:rsidP="00F75DDB">
      <w:pPr>
        <w:spacing w:after="0"/>
        <w:rPr>
          <w:rFonts w:ascii="Arial" w:hAnsi="Arial" w:cs="Arial"/>
        </w:rPr>
      </w:pPr>
      <w:r w:rsidRPr="004A44F2">
        <w:rPr>
          <w:rFonts w:ascii="Arial" w:hAnsi="Arial" w:cs="Arial"/>
          <w:shd w:val="clear" w:color="auto" w:fill="FDFDFF"/>
        </w:rPr>
        <w:t>We have 36</w:t>
      </w:r>
      <w:r w:rsidR="00C06FA3" w:rsidRPr="004A44F2">
        <w:rPr>
          <w:rFonts w:ascii="Arial" w:hAnsi="Arial" w:cs="Arial"/>
          <w:shd w:val="clear" w:color="auto" w:fill="FDFDFF"/>
        </w:rPr>
        <w:t xml:space="preserve"> paid students PLUS </w:t>
      </w:r>
      <w:r w:rsidR="00AC75A7" w:rsidRPr="004A44F2">
        <w:rPr>
          <w:rFonts w:ascii="Arial" w:hAnsi="Arial" w:cs="Arial"/>
          <w:shd w:val="clear" w:color="auto" w:fill="FDFDFF"/>
        </w:rPr>
        <w:t>4</w:t>
      </w:r>
      <w:r w:rsidR="00522FF8" w:rsidRPr="004A44F2">
        <w:rPr>
          <w:rFonts w:ascii="Arial" w:hAnsi="Arial" w:cs="Arial"/>
          <w:shd w:val="clear" w:color="auto" w:fill="FDFDFF"/>
        </w:rPr>
        <w:t xml:space="preserve"> FREE spots</w:t>
      </w:r>
      <w:r w:rsidR="00C06FA3" w:rsidRPr="004A44F2">
        <w:rPr>
          <w:rFonts w:ascii="Arial" w:hAnsi="Arial" w:cs="Arial"/>
          <w:shd w:val="clear" w:color="auto" w:fill="FDFDFF"/>
        </w:rPr>
        <w:t xml:space="preserve"> for our </w:t>
      </w:r>
      <w:r w:rsidR="00C83156" w:rsidRPr="004A44F2">
        <w:rPr>
          <w:rFonts w:ascii="Arial" w:hAnsi="Arial" w:cs="Arial"/>
          <w:shd w:val="clear" w:color="auto" w:fill="FDFDFF"/>
        </w:rPr>
        <w:t xml:space="preserve">GOLD LEVEL </w:t>
      </w:r>
      <w:r w:rsidR="00AC75A7" w:rsidRPr="004A44F2">
        <w:rPr>
          <w:rFonts w:ascii="Arial" w:hAnsi="Arial" w:cs="Arial"/>
          <w:shd w:val="clear" w:color="auto" w:fill="FDFDFF"/>
        </w:rPr>
        <w:t xml:space="preserve">sponsors. Guests </w:t>
      </w:r>
      <w:r w:rsidR="00C06FA3" w:rsidRPr="004A44F2">
        <w:rPr>
          <w:rFonts w:ascii="Arial" w:hAnsi="Arial" w:cs="Arial"/>
          <w:shd w:val="clear" w:color="auto" w:fill="FDFDFF"/>
        </w:rPr>
        <w:t xml:space="preserve">will </w:t>
      </w:r>
      <w:r w:rsidR="003C6F32" w:rsidRPr="004A44F2">
        <w:rPr>
          <w:rFonts w:ascii="Arial" w:hAnsi="Arial" w:cs="Arial"/>
          <w:shd w:val="clear" w:color="auto" w:fill="FDFDFF"/>
        </w:rPr>
        <w:t>train with</w:t>
      </w:r>
      <w:r w:rsidR="00C06FA3" w:rsidRPr="004A44F2">
        <w:rPr>
          <w:rFonts w:ascii="Arial" w:hAnsi="Arial" w:cs="Arial"/>
          <w:shd w:val="clear" w:color="auto" w:fill="FDFDFF"/>
        </w:rPr>
        <w:t xml:space="preserve"> the featured lead instructor </w:t>
      </w:r>
      <w:r w:rsidR="00AC75A7" w:rsidRPr="004A44F2">
        <w:rPr>
          <w:rFonts w:ascii="Arial" w:hAnsi="Arial" w:cs="Arial"/>
          <w:shd w:val="clear" w:color="auto" w:fill="FDFDFF"/>
        </w:rPr>
        <w:t>“of the</w:t>
      </w:r>
      <w:r w:rsidR="00C06FA3" w:rsidRPr="004A44F2">
        <w:rPr>
          <w:rFonts w:ascii="Arial" w:hAnsi="Arial" w:cs="Arial"/>
          <w:shd w:val="clear" w:color="auto" w:fill="FDFDFF"/>
        </w:rPr>
        <w:t xml:space="preserve"> day</w:t>
      </w:r>
      <w:r w:rsidR="00AC75A7" w:rsidRPr="004A44F2">
        <w:rPr>
          <w:rFonts w:ascii="Arial" w:hAnsi="Arial" w:cs="Arial"/>
          <w:shd w:val="clear" w:color="auto" w:fill="FDFDFF"/>
        </w:rPr>
        <w:t>”</w:t>
      </w:r>
      <w:r w:rsidR="00C06FA3" w:rsidRPr="004A44F2">
        <w:rPr>
          <w:rFonts w:ascii="Arial" w:hAnsi="Arial" w:cs="Arial"/>
          <w:shd w:val="clear" w:color="auto" w:fill="FDFDFF"/>
        </w:rPr>
        <w:t xml:space="preserve"> </w:t>
      </w:r>
      <w:r w:rsidR="001F2F0A" w:rsidRPr="004A44F2">
        <w:rPr>
          <w:rFonts w:ascii="Arial" w:hAnsi="Arial" w:cs="Arial"/>
          <w:shd w:val="clear" w:color="auto" w:fill="FDFDFF"/>
        </w:rPr>
        <w:t>and</w:t>
      </w:r>
      <w:r w:rsidR="00C06FA3" w:rsidRPr="004A44F2">
        <w:rPr>
          <w:rFonts w:ascii="Arial" w:hAnsi="Arial" w:cs="Arial"/>
          <w:shd w:val="clear" w:color="auto" w:fill="FDFDFF"/>
        </w:rPr>
        <w:t xml:space="preserve"> the rest of The Quest’s team will be A</w:t>
      </w:r>
      <w:r w:rsidR="006379DB" w:rsidRPr="004A44F2">
        <w:rPr>
          <w:rFonts w:ascii="Arial" w:hAnsi="Arial" w:cs="Arial"/>
          <w:shd w:val="clear" w:color="auto" w:fill="FDFDFF"/>
        </w:rPr>
        <w:t>I</w:t>
      </w:r>
      <w:r w:rsidR="00C06FA3" w:rsidRPr="004A44F2">
        <w:rPr>
          <w:rFonts w:ascii="Arial" w:hAnsi="Arial" w:cs="Arial"/>
          <w:shd w:val="clear" w:color="auto" w:fill="FDFDFF"/>
        </w:rPr>
        <w:t>s and/or RSOs. That means BIG TIME “one on one” coaching from Jedi, Brian, and AJ throughout the entire 3 days! EPIC!!!</w:t>
      </w:r>
    </w:p>
    <w:p w:rsidR="00194FF4" w:rsidRPr="008D017F" w:rsidRDefault="0006515F" w:rsidP="00F75DDB">
      <w:pPr>
        <w:spacing w:after="0"/>
        <w:rPr>
          <w:rFonts w:ascii="Arial" w:hAnsi="Arial" w:cs="Arial"/>
          <w:b/>
        </w:rPr>
      </w:pPr>
      <w:r w:rsidRPr="0006515F">
        <w:rPr>
          <w:rFonts w:ascii="Arial" w:eastAsia="Times New Roman" w:hAnsi="Arial" w:cs="Arial"/>
          <w:color w:val="7030A0"/>
        </w:rPr>
        <w:pict>
          <v:rect id="_x0000_i1025" style="width:791.25pt;height:1.5pt" o:hrpct="0" o:hrstd="t" o:hrnoshade="t" o:hr="t" fillcolor="#333" stroked="f"/>
        </w:pict>
      </w:r>
    </w:p>
    <w:p w:rsidR="003C43AF" w:rsidRPr="008D017F" w:rsidRDefault="004A44F2" w:rsidP="00E0090E">
      <w:pPr>
        <w:spacing w:after="0"/>
        <w:jc w:val="center"/>
        <w:rPr>
          <w:rFonts w:ascii="Arial" w:hAnsi="Arial" w:cs="Arial"/>
          <w:b/>
          <w:bCs/>
          <w:color w:val="0070C0"/>
          <w:sz w:val="18"/>
          <w:szCs w:val="18"/>
          <w:shd w:val="clear" w:color="auto" w:fill="FDFDFF"/>
        </w:rPr>
      </w:pPr>
      <w:r>
        <w:rPr>
          <w:rFonts w:ascii="Arial" w:hAnsi="Arial" w:cs="Arial"/>
          <w:b/>
          <w:bCs/>
          <w:color w:val="0070C0"/>
          <w:sz w:val="18"/>
          <w:szCs w:val="18"/>
          <w:shd w:val="clear" w:color="auto" w:fill="FDFDFF"/>
        </w:rPr>
        <w:t>TQ23</w:t>
      </w:r>
      <w:r w:rsidR="00FE4E2D" w:rsidRPr="008D017F">
        <w:rPr>
          <w:rFonts w:ascii="Arial" w:hAnsi="Arial" w:cs="Arial"/>
          <w:b/>
          <w:bCs/>
          <w:color w:val="0070C0"/>
          <w:sz w:val="18"/>
          <w:szCs w:val="18"/>
          <w:shd w:val="clear" w:color="auto" w:fill="FDFDFF"/>
        </w:rPr>
        <w:t xml:space="preserve"> is</w:t>
      </w:r>
      <w:r w:rsidR="003C43AF" w:rsidRPr="008D017F">
        <w:rPr>
          <w:rFonts w:ascii="Arial" w:hAnsi="Arial" w:cs="Arial"/>
          <w:b/>
          <w:bCs/>
          <w:color w:val="0070C0"/>
          <w:sz w:val="18"/>
          <w:szCs w:val="18"/>
          <w:shd w:val="clear" w:color="auto" w:fill="FDFDFF"/>
        </w:rPr>
        <w:t xml:space="preserve"> </w:t>
      </w:r>
      <w:r w:rsidR="003C43AF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Friday, </w:t>
      </w:r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October </w:t>
      </w:r>
      <w:proofErr w:type="gramStart"/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>6</w:t>
      </w:r>
      <w:r w:rsidR="005F43D0" w:rsidRPr="005F43D0">
        <w:rPr>
          <w:rFonts w:ascii="Arial" w:hAnsi="Arial" w:cs="Arial"/>
          <w:b/>
          <w:bCs/>
          <w:iCs/>
          <w:color w:val="0070C0"/>
          <w:sz w:val="18"/>
          <w:szCs w:val="18"/>
          <w:vertAlign w:val="superscript"/>
        </w:rPr>
        <w:t>th</w:t>
      </w:r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</w:t>
      </w:r>
      <w:r w:rsidR="003C43AF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>,</w:t>
      </w:r>
      <w:proofErr w:type="gramEnd"/>
      <w:r w:rsidR="003C43AF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Saturday, October </w:t>
      </w:r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>7</w:t>
      </w:r>
      <w:r w:rsidR="005F43D0" w:rsidRPr="005F43D0">
        <w:rPr>
          <w:rFonts w:ascii="Arial" w:hAnsi="Arial" w:cs="Arial"/>
          <w:b/>
          <w:bCs/>
          <w:iCs/>
          <w:color w:val="0070C0"/>
          <w:sz w:val="18"/>
          <w:szCs w:val="18"/>
          <w:vertAlign w:val="superscript"/>
        </w:rPr>
        <w:t>th</w:t>
      </w:r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</w:t>
      </w:r>
      <w:r w:rsidR="003C43AF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and Sunday </w:t>
      </w:r>
      <w:r w:rsidR="00F96936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>October</w:t>
      </w:r>
      <w:r w:rsidR="003C43AF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</w:t>
      </w:r>
      <w:r w:rsidR="005F43D0">
        <w:rPr>
          <w:rFonts w:ascii="Arial" w:hAnsi="Arial" w:cs="Arial"/>
          <w:b/>
          <w:bCs/>
          <w:iCs/>
          <w:color w:val="0070C0"/>
          <w:sz w:val="18"/>
          <w:szCs w:val="18"/>
        </w:rPr>
        <w:t>8th, 2023</w:t>
      </w:r>
      <w:r w:rsidR="004D465D" w:rsidRPr="008D017F">
        <w:rPr>
          <w:rFonts w:ascii="Arial" w:hAnsi="Arial" w:cs="Arial"/>
          <w:b/>
          <w:bCs/>
          <w:iCs/>
          <w:color w:val="0070C0"/>
          <w:sz w:val="18"/>
          <w:szCs w:val="18"/>
        </w:rPr>
        <w:t xml:space="preserve"> 9am-6pm</w:t>
      </w:r>
    </w:p>
    <w:p w:rsidR="008009C3" w:rsidRPr="008D017F" w:rsidRDefault="00260A35" w:rsidP="00E0090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D017F">
        <w:rPr>
          <w:rFonts w:ascii="Arial" w:hAnsi="Arial" w:cs="Arial"/>
          <w:b/>
          <w:bCs/>
          <w:sz w:val="18"/>
          <w:szCs w:val="18"/>
          <w:shd w:val="clear" w:color="auto" w:fill="FDFDFF"/>
        </w:rPr>
        <w:t>FRIDAY: FOCUSING ON PERFORMANCE</w:t>
      </w:r>
      <w:r w:rsidRPr="008D017F">
        <w:rPr>
          <w:rFonts w:ascii="Arial" w:hAnsi="Arial" w:cs="Arial"/>
          <w:sz w:val="18"/>
          <w:szCs w:val="18"/>
          <w:shd w:val="clear" w:color="auto" w:fill="FDFDFF"/>
        </w:rPr>
        <w:t xml:space="preserve"> </w:t>
      </w:r>
      <w:r w:rsidR="00C83156" w:rsidRPr="008D017F">
        <w:rPr>
          <w:rFonts w:ascii="Arial" w:hAnsi="Arial" w:cs="Arial"/>
          <w:sz w:val="18"/>
          <w:szCs w:val="18"/>
          <w:shd w:val="clear" w:color="auto" w:fill="FDFDFF"/>
        </w:rPr>
        <w:t xml:space="preserve">with </w:t>
      </w:r>
      <w:r w:rsidRPr="008D017F">
        <w:rPr>
          <w:rFonts w:ascii="Arial" w:hAnsi="Arial" w:cs="Arial"/>
          <w:sz w:val="18"/>
          <w:szCs w:val="18"/>
          <w:shd w:val="clear" w:color="auto" w:fill="FDFDFF"/>
        </w:rPr>
        <w:t>Scott Jedlinski of </w:t>
      </w:r>
      <w:hyperlink r:id="rId13" w:tgtFrame="_blank" w:history="1">
        <w:r w:rsidRPr="008D017F">
          <w:rPr>
            <w:rFonts w:ascii="Arial" w:hAnsi="Arial" w:cs="Arial"/>
            <w:sz w:val="18"/>
            <w:szCs w:val="18"/>
            <w:shd w:val="clear" w:color="auto" w:fill="FDFDFF"/>
          </w:rPr>
          <w:t>Modern Samurai Project</w:t>
        </w:r>
      </w:hyperlink>
    </w:p>
    <w:p w:rsidR="009F5327" w:rsidRPr="008D017F" w:rsidRDefault="00260A35" w:rsidP="00E0090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D017F">
        <w:rPr>
          <w:rStyle w:val="Strong"/>
          <w:rFonts w:ascii="Arial" w:hAnsi="Arial" w:cs="Arial"/>
          <w:sz w:val="18"/>
          <w:szCs w:val="18"/>
          <w:shd w:val="clear" w:color="auto" w:fill="FDFDFF"/>
        </w:rPr>
        <w:t xml:space="preserve">SATURDAY: FOCUSING ON SELF </w:t>
      </w:r>
      <w:r w:rsidR="005F43D0" w:rsidRPr="008D017F">
        <w:rPr>
          <w:rStyle w:val="Strong"/>
          <w:rFonts w:ascii="Arial" w:hAnsi="Arial" w:cs="Arial"/>
          <w:sz w:val="18"/>
          <w:szCs w:val="18"/>
          <w:shd w:val="clear" w:color="auto" w:fill="FDFDFF"/>
        </w:rPr>
        <w:t>DEFENSE</w:t>
      </w:r>
      <w:r w:rsidR="005F43D0" w:rsidRPr="008D017F">
        <w:rPr>
          <w:rStyle w:val="Strong"/>
          <w:rFonts w:ascii="Arial" w:hAnsi="Arial" w:cs="Arial"/>
          <w:b w:val="0"/>
          <w:bCs w:val="0"/>
          <w:sz w:val="18"/>
          <w:szCs w:val="18"/>
          <w:shd w:val="clear" w:color="auto" w:fill="FDFDFF"/>
        </w:rPr>
        <w:t xml:space="preserve"> with</w:t>
      </w:r>
      <w:r w:rsidR="00C83156" w:rsidRPr="008D017F">
        <w:rPr>
          <w:rStyle w:val="Strong"/>
          <w:rFonts w:ascii="Arial" w:hAnsi="Arial" w:cs="Arial"/>
          <w:b w:val="0"/>
          <w:bCs w:val="0"/>
          <w:sz w:val="18"/>
          <w:szCs w:val="18"/>
          <w:shd w:val="clear" w:color="auto" w:fill="FDFDFF"/>
        </w:rPr>
        <w:t xml:space="preserve"> </w:t>
      </w:r>
      <w:r w:rsidRPr="008D017F">
        <w:rPr>
          <w:rFonts w:ascii="Arial" w:hAnsi="Arial" w:cs="Arial"/>
          <w:sz w:val="18"/>
          <w:szCs w:val="18"/>
          <w:shd w:val="clear" w:color="auto" w:fill="FDFDFF"/>
        </w:rPr>
        <w:t xml:space="preserve">Brian Hill of </w:t>
      </w:r>
      <w:proofErr w:type="gramStart"/>
      <w:r w:rsidRPr="008D017F">
        <w:rPr>
          <w:rFonts w:ascii="Arial" w:hAnsi="Arial" w:cs="Arial"/>
          <w:sz w:val="18"/>
          <w:szCs w:val="18"/>
          <w:shd w:val="clear" w:color="auto" w:fill="FDFDFF"/>
        </w:rPr>
        <w:t>The</w:t>
      </w:r>
      <w:proofErr w:type="gramEnd"/>
      <w:r w:rsidRPr="008D017F">
        <w:rPr>
          <w:rFonts w:ascii="Arial" w:hAnsi="Arial" w:cs="Arial"/>
          <w:sz w:val="18"/>
          <w:szCs w:val="18"/>
          <w:shd w:val="clear" w:color="auto" w:fill="FDFDFF"/>
        </w:rPr>
        <w:t xml:space="preserve"> Complete Combatant</w:t>
      </w:r>
    </w:p>
    <w:p w:rsidR="00260A35" w:rsidRPr="008D017F" w:rsidRDefault="00260A35" w:rsidP="00E0090E">
      <w:pPr>
        <w:spacing w:after="0"/>
        <w:jc w:val="center"/>
        <w:rPr>
          <w:rFonts w:ascii="Arial" w:hAnsi="Arial" w:cs="Arial"/>
          <w:sz w:val="18"/>
          <w:szCs w:val="18"/>
          <w:shd w:val="clear" w:color="auto" w:fill="FDFDFF"/>
        </w:rPr>
      </w:pPr>
      <w:r w:rsidRPr="008D017F">
        <w:rPr>
          <w:rFonts w:ascii="Arial" w:hAnsi="Arial" w:cs="Arial"/>
          <w:b/>
          <w:bCs/>
          <w:sz w:val="18"/>
          <w:szCs w:val="18"/>
          <w:shd w:val="clear" w:color="auto" w:fill="FDFDFF"/>
        </w:rPr>
        <w:t>SUNDAY: FOCUSING ON COMPETITION</w:t>
      </w:r>
      <w:r w:rsidRPr="008D017F">
        <w:rPr>
          <w:rFonts w:ascii="Arial" w:hAnsi="Arial" w:cs="Arial"/>
          <w:sz w:val="18"/>
          <w:szCs w:val="18"/>
        </w:rPr>
        <w:t xml:space="preserve"> </w:t>
      </w:r>
      <w:r w:rsidR="00C83156" w:rsidRPr="008D017F">
        <w:rPr>
          <w:rFonts w:ascii="Arial" w:hAnsi="Arial" w:cs="Arial"/>
          <w:sz w:val="18"/>
          <w:szCs w:val="18"/>
        </w:rPr>
        <w:t xml:space="preserve">with </w:t>
      </w:r>
      <w:r w:rsidR="005F43D0">
        <w:rPr>
          <w:rFonts w:ascii="Arial" w:hAnsi="Arial" w:cs="Arial"/>
          <w:sz w:val="18"/>
          <w:szCs w:val="18"/>
          <w:shd w:val="clear" w:color="auto" w:fill="FDFDFF"/>
        </w:rPr>
        <w:t xml:space="preserve">AJ </w:t>
      </w:r>
      <w:proofErr w:type="spellStart"/>
      <w:r w:rsidR="005F43D0">
        <w:rPr>
          <w:rFonts w:ascii="Arial" w:hAnsi="Arial" w:cs="Arial"/>
          <w:sz w:val="18"/>
          <w:szCs w:val="18"/>
          <w:shd w:val="clear" w:color="auto" w:fill="FDFDFF"/>
        </w:rPr>
        <w:t>Zito</w:t>
      </w:r>
      <w:proofErr w:type="spellEnd"/>
      <w:r w:rsidR="005F43D0">
        <w:rPr>
          <w:rFonts w:ascii="Arial" w:hAnsi="Arial" w:cs="Arial"/>
          <w:sz w:val="18"/>
          <w:szCs w:val="18"/>
          <w:shd w:val="clear" w:color="auto" w:fill="FDFDFF"/>
        </w:rPr>
        <w:t xml:space="preserve"> of Practical Performance</w:t>
      </w:r>
      <w:r w:rsidR="005F43D0" w:rsidRPr="008D017F">
        <w:rPr>
          <w:rFonts w:ascii="Arial" w:hAnsi="Arial" w:cs="Arial"/>
          <w:sz w:val="18"/>
          <w:szCs w:val="18"/>
          <w:shd w:val="clear" w:color="auto" w:fill="FDFDFF"/>
        </w:rPr>
        <w:t xml:space="preserve"> </w:t>
      </w:r>
    </w:p>
    <w:p w:rsidR="00260A35" w:rsidRPr="008D017F" w:rsidRDefault="0006515F" w:rsidP="00F75DDB">
      <w:pPr>
        <w:spacing w:after="0"/>
        <w:rPr>
          <w:rFonts w:ascii="Arial" w:eastAsia="Times New Roman" w:hAnsi="Arial" w:cs="Arial"/>
        </w:rPr>
      </w:pPr>
      <w:r w:rsidRPr="0006515F">
        <w:rPr>
          <w:rFonts w:ascii="Arial" w:eastAsia="Times New Roman" w:hAnsi="Arial" w:cs="Arial"/>
        </w:rPr>
        <w:pict>
          <v:rect id="_x0000_i1026" style="width:791.25pt;height:1.5pt" o:hrpct="0" o:hrstd="t" o:hrnoshade="t" o:hr="t" fillcolor="#333" stroked="f"/>
        </w:pict>
      </w:r>
    </w:p>
    <w:p w:rsidR="00F75DDB" w:rsidRPr="008D017F" w:rsidRDefault="00522FF8" w:rsidP="00F75DDB">
      <w:pPr>
        <w:spacing w:after="0"/>
        <w:rPr>
          <w:rFonts w:ascii="Arial" w:hAnsi="Arial" w:cs="Arial"/>
          <w:bCs/>
        </w:rPr>
      </w:pPr>
      <w:r w:rsidRPr="008D017F">
        <w:rPr>
          <w:rFonts w:ascii="Arial" w:hAnsi="Arial" w:cs="Arial"/>
          <w:bCs/>
        </w:rPr>
        <w:t>Would you p</w:t>
      </w:r>
      <w:r w:rsidR="00F75DDB" w:rsidRPr="008D017F">
        <w:rPr>
          <w:rFonts w:ascii="Arial" w:hAnsi="Arial" w:cs="Arial"/>
          <w:bCs/>
        </w:rPr>
        <w:t xml:space="preserve">lease consider </w:t>
      </w:r>
      <w:r w:rsidR="00B30A6C" w:rsidRPr="008D017F">
        <w:rPr>
          <w:rFonts w:ascii="Arial" w:hAnsi="Arial" w:cs="Arial"/>
          <w:bCs/>
        </w:rPr>
        <w:t>becoming one of our important sponsors</w:t>
      </w:r>
      <w:r w:rsidRPr="008D017F">
        <w:rPr>
          <w:rFonts w:ascii="Arial" w:hAnsi="Arial" w:cs="Arial"/>
          <w:bCs/>
        </w:rPr>
        <w:t>?</w:t>
      </w:r>
      <w:r w:rsidR="00B30A6C" w:rsidRPr="008D017F">
        <w:rPr>
          <w:rFonts w:ascii="Arial" w:hAnsi="Arial" w:cs="Arial"/>
          <w:bCs/>
        </w:rPr>
        <w:t xml:space="preserve"> </w:t>
      </w:r>
      <w:r w:rsidR="003B3E23" w:rsidRPr="008D017F">
        <w:rPr>
          <w:rFonts w:ascii="Arial" w:hAnsi="Arial" w:cs="Arial"/>
          <w:bCs/>
        </w:rPr>
        <w:t xml:space="preserve">You </w:t>
      </w:r>
      <w:r w:rsidR="002B2433">
        <w:rPr>
          <w:rFonts w:ascii="Arial" w:hAnsi="Arial" w:cs="Arial"/>
          <w:bCs/>
        </w:rPr>
        <w:t>will be involved with a “one of a kind” conference</w:t>
      </w:r>
      <w:r w:rsidR="003B3E23" w:rsidRPr="008D017F">
        <w:rPr>
          <w:rFonts w:ascii="Arial" w:hAnsi="Arial" w:cs="Arial"/>
          <w:bCs/>
        </w:rPr>
        <w:t>, you will be lending a helping hand to continue education and training, you will be able to reach serious shooters that are always looking to be more proficient, and you will be helping Scott, Brian</w:t>
      </w:r>
      <w:r w:rsidR="00A6193B">
        <w:rPr>
          <w:rFonts w:ascii="Arial" w:hAnsi="Arial" w:cs="Arial"/>
          <w:bCs/>
        </w:rPr>
        <w:t>, AJ</w:t>
      </w:r>
      <w:r w:rsidR="003B3E23" w:rsidRPr="008D017F">
        <w:rPr>
          <w:rFonts w:ascii="Arial" w:hAnsi="Arial" w:cs="Arial"/>
          <w:bCs/>
        </w:rPr>
        <w:t xml:space="preserve"> and Shelley </w:t>
      </w:r>
      <w:r w:rsidR="00466FEE" w:rsidRPr="008D017F">
        <w:rPr>
          <w:rFonts w:ascii="Arial" w:hAnsi="Arial" w:cs="Arial"/>
          <w:bCs/>
        </w:rPr>
        <w:t>offer nothing less than</w:t>
      </w:r>
      <w:r w:rsidR="003B3E23" w:rsidRPr="008D017F">
        <w:rPr>
          <w:rFonts w:ascii="Arial" w:hAnsi="Arial" w:cs="Arial"/>
          <w:bCs/>
        </w:rPr>
        <w:t xml:space="preserve"> </w:t>
      </w:r>
      <w:r w:rsidR="00C1768C" w:rsidRPr="008D017F">
        <w:rPr>
          <w:rFonts w:ascii="Arial" w:hAnsi="Arial" w:cs="Arial"/>
          <w:bCs/>
        </w:rPr>
        <w:t>the</w:t>
      </w:r>
      <w:r w:rsidR="003B3E23" w:rsidRPr="008D017F">
        <w:rPr>
          <w:rFonts w:ascii="Arial" w:hAnsi="Arial" w:cs="Arial"/>
          <w:bCs/>
        </w:rPr>
        <w:t xml:space="preserve"> highest quality weekend! </w:t>
      </w:r>
      <w:r w:rsidR="008009C3" w:rsidRPr="008D017F">
        <w:rPr>
          <w:rFonts w:ascii="Arial" w:hAnsi="Arial" w:cs="Arial"/>
          <w:bCs/>
        </w:rPr>
        <w:t xml:space="preserve">All </w:t>
      </w:r>
      <w:r w:rsidR="003B3E23" w:rsidRPr="008D017F">
        <w:rPr>
          <w:rFonts w:ascii="Arial" w:hAnsi="Arial" w:cs="Arial"/>
          <w:bCs/>
        </w:rPr>
        <w:t>we</w:t>
      </w:r>
      <w:r w:rsidR="008009C3" w:rsidRPr="008D017F">
        <w:rPr>
          <w:rFonts w:ascii="Arial" w:hAnsi="Arial" w:cs="Arial"/>
          <w:bCs/>
        </w:rPr>
        <w:t xml:space="preserve"> need is a VERBAL </w:t>
      </w:r>
      <w:r w:rsidR="00A143FC" w:rsidRPr="008D017F">
        <w:rPr>
          <w:rFonts w:ascii="Arial" w:hAnsi="Arial" w:cs="Arial"/>
          <w:bCs/>
        </w:rPr>
        <w:t>pledge</w:t>
      </w:r>
      <w:r w:rsidR="008009C3" w:rsidRPr="008D017F">
        <w:rPr>
          <w:rFonts w:ascii="Arial" w:hAnsi="Arial" w:cs="Arial"/>
          <w:bCs/>
        </w:rPr>
        <w:t xml:space="preserve"> NOW</w:t>
      </w:r>
      <w:r w:rsidR="002B1BFC" w:rsidRPr="008D017F">
        <w:rPr>
          <w:rFonts w:ascii="Arial" w:hAnsi="Arial" w:cs="Arial"/>
          <w:bCs/>
        </w:rPr>
        <w:t xml:space="preserve"> so we can start THANKING YOU</w:t>
      </w:r>
      <w:r w:rsidR="002B2433">
        <w:rPr>
          <w:rFonts w:ascii="Arial" w:hAnsi="Arial" w:cs="Arial"/>
          <w:bCs/>
        </w:rPr>
        <w:t xml:space="preserve"> on a social media platform that will hit no less than 15 thousand people per post</w:t>
      </w:r>
      <w:r w:rsidR="002B1BFC" w:rsidRPr="008D017F">
        <w:rPr>
          <w:rFonts w:ascii="Arial" w:hAnsi="Arial" w:cs="Arial"/>
          <w:bCs/>
        </w:rPr>
        <w:t>!</w:t>
      </w:r>
      <w:r w:rsidR="008009C3" w:rsidRPr="008D017F">
        <w:rPr>
          <w:rFonts w:ascii="Arial" w:hAnsi="Arial" w:cs="Arial"/>
          <w:bCs/>
        </w:rPr>
        <w:t xml:space="preserve"> Nothing needs to be sent until</w:t>
      </w:r>
      <w:r w:rsidR="00A6193B">
        <w:rPr>
          <w:rFonts w:ascii="Arial" w:hAnsi="Arial" w:cs="Arial"/>
          <w:bCs/>
        </w:rPr>
        <w:t xml:space="preserve"> August 15</w:t>
      </w:r>
      <w:r w:rsidR="00A6193B" w:rsidRPr="00A6193B">
        <w:rPr>
          <w:rFonts w:ascii="Arial" w:hAnsi="Arial" w:cs="Arial"/>
          <w:bCs/>
          <w:vertAlign w:val="superscript"/>
        </w:rPr>
        <w:t>th</w:t>
      </w:r>
      <w:r w:rsidR="00A6193B">
        <w:rPr>
          <w:rFonts w:ascii="Arial" w:hAnsi="Arial" w:cs="Arial"/>
          <w:bCs/>
        </w:rPr>
        <w:t>, 2023</w:t>
      </w:r>
      <w:r w:rsidR="008009C3" w:rsidRPr="008D017F">
        <w:rPr>
          <w:rFonts w:ascii="Arial" w:hAnsi="Arial" w:cs="Arial"/>
          <w:bCs/>
        </w:rPr>
        <w:t xml:space="preserve">. </w:t>
      </w:r>
    </w:p>
    <w:p w:rsidR="00F75DDB" w:rsidRPr="00E52218" w:rsidRDefault="00F75DDB" w:rsidP="00F75DDB">
      <w:pPr>
        <w:spacing w:after="0"/>
        <w:rPr>
          <w:rFonts w:ascii="Arial" w:hAnsi="Arial" w:cs="Arial"/>
          <w:color w:val="7030A0"/>
          <w:sz w:val="16"/>
          <w:szCs w:val="16"/>
          <w:shd w:val="clear" w:color="auto" w:fill="FFFFFF"/>
        </w:rPr>
      </w:pPr>
    </w:p>
    <w:p w:rsidR="00F75DDB" w:rsidRPr="00A6193B" w:rsidRDefault="008D017F" w:rsidP="00F75DDB">
      <w:pPr>
        <w:spacing w:after="0"/>
        <w:rPr>
          <w:rFonts w:ascii="Arial" w:hAnsi="Arial" w:cs="Arial"/>
          <w:b/>
          <w:color w:val="0070C0"/>
          <w:shd w:val="clear" w:color="auto" w:fill="FFFFFF"/>
        </w:rPr>
      </w:pPr>
      <w:r w:rsidRPr="00A6193B">
        <w:rPr>
          <w:rFonts w:ascii="Arial" w:hAnsi="Arial" w:cs="Arial"/>
          <w:b/>
          <w:color w:val="0070C0"/>
          <w:shd w:val="clear" w:color="auto" w:fill="FFFFFF"/>
        </w:rPr>
        <w:t>TQ23</w:t>
      </w:r>
      <w:r w:rsidR="00CB1836" w:rsidRPr="00A6193B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="00F75DDB" w:rsidRPr="00A6193B">
        <w:rPr>
          <w:rFonts w:ascii="Arial" w:hAnsi="Arial" w:cs="Arial"/>
          <w:b/>
          <w:color w:val="0070C0"/>
          <w:shd w:val="clear" w:color="auto" w:fill="FFFFFF"/>
        </w:rPr>
        <w:t>SPONSORSHIP OPPORTUNITIES</w:t>
      </w:r>
      <w:r w:rsidR="00844F0F" w:rsidRPr="00A6193B">
        <w:rPr>
          <w:rFonts w:ascii="Arial" w:hAnsi="Arial" w:cs="Arial"/>
          <w:b/>
          <w:color w:val="0070C0"/>
          <w:shd w:val="clear" w:color="auto" w:fill="FFFFFF"/>
        </w:rPr>
        <w:t>:</w:t>
      </w:r>
    </w:p>
    <w:p w:rsidR="00A8615D" w:rsidRPr="003333C4" w:rsidRDefault="00522FF8" w:rsidP="003333C4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3333C4">
        <w:rPr>
          <w:rFonts w:ascii="Arial" w:hAnsi="Arial" w:cs="Arial"/>
          <w:b/>
          <w:shd w:val="clear" w:color="auto" w:fill="FFFFFF"/>
        </w:rPr>
        <w:t>GOLD SPONSORSHIP: $3000</w:t>
      </w:r>
      <w:r w:rsidR="003333C4" w:rsidRPr="003333C4">
        <w:rPr>
          <w:rFonts w:ascii="Arial" w:hAnsi="Arial" w:cs="Arial"/>
          <w:b/>
          <w:shd w:val="clear" w:color="auto" w:fill="FFFFFF"/>
        </w:rPr>
        <w:t xml:space="preserve"> </w:t>
      </w:r>
      <w:r w:rsidR="003333C4" w:rsidRPr="003333C4">
        <w:rPr>
          <w:rFonts w:ascii="Arial" w:hAnsi="Arial" w:cs="Arial"/>
          <w:bCs/>
          <w:shd w:val="clear" w:color="auto" w:fill="FFFFFF"/>
        </w:rPr>
        <w:t>ONLY 4 spots available</w:t>
      </w:r>
    </w:p>
    <w:p w:rsidR="0079254A" w:rsidRPr="003333C4" w:rsidRDefault="003E4742" w:rsidP="003333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3333C4">
        <w:rPr>
          <w:rFonts w:ascii="Arial" w:hAnsi="Arial" w:cs="Arial"/>
          <w:bCs/>
          <w:shd w:val="clear" w:color="auto" w:fill="FFFFFF"/>
        </w:rPr>
        <w:t>1</w:t>
      </w:r>
      <w:r w:rsidRPr="003333C4">
        <w:rPr>
          <w:rFonts w:ascii="Arial" w:hAnsi="Arial" w:cs="Arial"/>
          <w:shd w:val="clear" w:color="auto" w:fill="FFFFFF"/>
        </w:rPr>
        <w:t xml:space="preserve"> </w:t>
      </w:r>
      <w:r w:rsidR="0079254A" w:rsidRPr="003333C4">
        <w:rPr>
          <w:rFonts w:ascii="Arial" w:hAnsi="Arial" w:cs="Arial"/>
          <w:bCs/>
          <w:shd w:val="clear" w:color="auto" w:fill="FFFFFF"/>
        </w:rPr>
        <w:t xml:space="preserve">FREE </w:t>
      </w:r>
      <w:r w:rsidRPr="003333C4">
        <w:rPr>
          <w:rFonts w:ascii="Arial" w:hAnsi="Arial" w:cs="Arial"/>
          <w:bCs/>
          <w:shd w:val="clear" w:color="auto" w:fill="FFFFFF"/>
        </w:rPr>
        <w:t>spot</w:t>
      </w:r>
      <w:r w:rsidR="0079254A" w:rsidRPr="003333C4">
        <w:rPr>
          <w:rFonts w:ascii="Arial" w:hAnsi="Arial" w:cs="Arial"/>
          <w:bCs/>
          <w:shd w:val="clear" w:color="auto" w:fill="FFFFFF"/>
        </w:rPr>
        <w:t xml:space="preserve"> to PARTICIPATE as our guest</w:t>
      </w:r>
      <w:r w:rsidR="00461072" w:rsidRPr="003333C4">
        <w:rPr>
          <w:rFonts w:ascii="Arial" w:hAnsi="Arial" w:cs="Arial"/>
          <w:bCs/>
          <w:shd w:val="clear" w:color="auto" w:fill="FFFFFF"/>
        </w:rPr>
        <w:t xml:space="preserve"> ($750 value)</w:t>
      </w:r>
      <w:r w:rsidR="0079254A" w:rsidRPr="003333C4">
        <w:rPr>
          <w:rFonts w:ascii="Arial" w:hAnsi="Arial" w:cs="Arial"/>
          <w:bCs/>
          <w:shd w:val="clear" w:color="auto" w:fill="FFFFFF"/>
        </w:rPr>
        <w:t>.</w:t>
      </w:r>
      <w:r w:rsidR="003333C4" w:rsidRPr="003333C4">
        <w:rPr>
          <w:rFonts w:ascii="Arial" w:hAnsi="Arial" w:cs="Arial"/>
          <w:shd w:val="clear" w:color="auto" w:fill="FFFFFF"/>
        </w:rPr>
        <w:t xml:space="preserve"> </w:t>
      </w:r>
    </w:p>
    <w:p w:rsidR="003333C4" w:rsidRDefault="003333C4" w:rsidP="003333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Gold sponsors </w:t>
      </w:r>
      <w:r w:rsidR="004E1111">
        <w:rPr>
          <w:rFonts w:ascii="Arial" w:hAnsi="Arial" w:cs="Arial"/>
          <w:bCs/>
          <w:shd w:val="clear" w:color="auto" w:fill="FFFFFF"/>
        </w:rPr>
        <w:t xml:space="preserve">also </w:t>
      </w:r>
      <w:r>
        <w:rPr>
          <w:rFonts w:ascii="Arial" w:hAnsi="Arial" w:cs="Arial"/>
          <w:bCs/>
          <w:shd w:val="clear" w:color="auto" w:fill="FFFFFF"/>
        </w:rPr>
        <w:t xml:space="preserve">get </w:t>
      </w:r>
      <w:r w:rsidR="00461072" w:rsidRPr="003333C4">
        <w:rPr>
          <w:rFonts w:ascii="Arial" w:hAnsi="Arial" w:cs="Arial"/>
          <w:bCs/>
          <w:shd w:val="clear" w:color="auto" w:fill="FFFFFF"/>
        </w:rPr>
        <w:t>EVERYTHING</w:t>
      </w:r>
      <w:r w:rsidR="004E1111">
        <w:rPr>
          <w:rFonts w:ascii="Arial" w:hAnsi="Arial" w:cs="Arial"/>
          <w:bCs/>
          <w:shd w:val="clear" w:color="auto" w:fill="FFFFFF"/>
        </w:rPr>
        <w:t xml:space="preserve"> that Bronze and </w:t>
      </w:r>
      <w:r w:rsidR="00D12380" w:rsidRPr="003333C4">
        <w:rPr>
          <w:rFonts w:ascii="Arial" w:hAnsi="Arial" w:cs="Arial"/>
          <w:bCs/>
          <w:shd w:val="clear" w:color="auto" w:fill="FFFFFF"/>
        </w:rPr>
        <w:t>Silver have to offer</w:t>
      </w:r>
      <w:r w:rsidR="004E1111">
        <w:rPr>
          <w:rFonts w:ascii="Arial" w:hAnsi="Arial" w:cs="Arial"/>
          <w:bCs/>
          <w:shd w:val="clear" w:color="auto" w:fill="FFFFFF"/>
        </w:rPr>
        <w:t>.</w:t>
      </w:r>
    </w:p>
    <w:p w:rsidR="00D73943" w:rsidRPr="003333C4" w:rsidRDefault="00600AEA" w:rsidP="003333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Donating a </w:t>
      </w:r>
      <w:r w:rsidR="003333C4">
        <w:rPr>
          <w:rFonts w:ascii="Arial" w:hAnsi="Arial" w:cs="Arial"/>
          <w:bCs/>
          <w:shd w:val="clear" w:color="auto" w:fill="FFFFFF"/>
        </w:rPr>
        <w:t>Pistol Donation Letter</w:t>
      </w:r>
      <w:r>
        <w:rPr>
          <w:rFonts w:ascii="Arial" w:hAnsi="Arial" w:cs="Arial"/>
          <w:bCs/>
          <w:shd w:val="clear" w:color="auto" w:fill="FFFFFF"/>
        </w:rPr>
        <w:t xml:space="preserve">? You are GOLD. </w:t>
      </w:r>
      <w:r w:rsidR="003333C4">
        <w:rPr>
          <w:rFonts w:ascii="Arial" w:hAnsi="Arial" w:cs="Arial"/>
          <w:bCs/>
          <w:shd w:val="clear" w:color="auto" w:fill="FFFFFF"/>
        </w:rPr>
        <w:t>D</w:t>
      </w:r>
      <w:r w:rsidR="00A8615D" w:rsidRPr="003333C4">
        <w:rPr>
          <w:rFonts w:ascii="Arial" w:hAnsi="Arial" w:cs="Arial"/>
          <w:bCs/>
          <w:shd w:val="clear" w:color="auto" w:fill="FFFFFF"/>
        </w:rPr>
        <w:t xml:space="preserve">uring </w:t>
      </w:r>
      <w:r w:rsidR="00663985" w:rsidRPr="003333C4">
        <w:rPr>
          <w:rFonts w:ascii="Arial" w:hAnsi="Arial" w:cs="Arial"/>
          <w:bCs/>
          <w:shd w:val="clear" w:color="auto" w:fill="FFFFFF"/>
        </w:rPr>
        <w:t>a lunch break</w:t>
      </w:r>
      <w:r w:rsidR="00452B88" w:rsidRPr="003333C4">
        <w:rPr>
          <w:rFonts w:ascii="Arial" w:hAnsi="Arial" w:cs="Arial"/>
          <w:bCs/>
          <w:shd w:val="clear" w:color="auto" w:fill="FFFFFF"/>
        </w:rPr>
        <w:t xml:space="preserve"> (12-2pm)</w:t>
      </w:r>
      <w:r w:rsidR="00663985" w:rsidRPr="003333C4">
        <w:rPr>
          <w:rFonts w:ascii="Arial" w:hAnsi="Arial" w:cs="Arial"/>
          <w:bCs/>
          <w:shd w:val="clear" w:color="auto" w:fill="FFFFFF"/>
        </w:rPr>
        <w:t>,</w:t>
      </w:r>
      <w:r>
        <w:rPr>
          <w:rFonts w:ascii="Arial" w:hAnsi="Arial" w:cs="Arial"/>
          <w:bCs/>
          <w:shd w:val="clear" w:color="auto" w:fill="FFFFFF"/>
        </w:rPr>
        <w:t xml:space="preserve"> you</w:t>
      </w:r>
      <w:r w:rsidR="00A8615D" w:rsidRPr="003333C4">
        <w:rPr>
          <w:rFonts w:ascii="Arial" w:hAnsi="Arial" w:cs="Arial"/>
          <w:bCs/>
          <w:shd w:val="clear" w:color="auto" w:fill="FFFFFF"/>
        </w:rPr>
        <w:t xml:space="preserve"> will have </w:t>
      </w:r>
      <w:r w:rsidR="00663985" w:rsidRPr="003333C4">
        <w:rPr>
          <w:rFonts w:ascii="Arial" w:hAnsi="Arial" w:cs="Arial"/>
          <w:bCs/>
          <w:shd w:val="clear" w:color="auto" w:fill="FFFFFF"/>
        </w:rPr>
        <w:t xml:space="preserve">the opportunity to spend </w:t>
      </w:r>
      <w:r w:rsidR="00710C5A" w:rsidRPr="003333C4">
        <w:rPr>
          <w:rFonts w:ascii="Arial" w:hAnsi="Arial" w:cs="Arial"/>
          <w:bCs/>
          <w:shd w:val="clear" w:color="auto" w:fill="FFFFFF"/>
        </w:rPr>
        <w:t>45 minutes</w:t>
      </w:r>
      <w:r w:rsidR="00A8615D" w:rsidRPr="003333C4">
        <w:rPr>
          <w:rFonts w:ascii="Arial" w:hAnsi="Arial" w:cs="Arial"/>
          <w:bCs/>
          <w:shd w:val="clear" w:color="auto" w:fill="FFFFFF"/>
        </w:rPr>
        <w:t xml:space="preserve"> wit</w:t>
      </w:r>
      <w:r w:rsidR="00663985" w:rsidRPr="003333C4">
        <w:rPr>
          <w:rFonts w:ascii="Arial" w:hAnsi="Arial" w:cs="Arial"/>
          <w:bCs/>
          <w:shd w:val="clear" w:color="auto" w:fill="FFFFFF"/>
        </w:rPr>
        <w:t xml:space="preserve">h The Quest’s guests. You can opt to spend this on the </w:t>
      </w:r>
      <w:r>
        <w:rPr>
          <w:rFonts w:ascii="Arial" w:hAnsi="Arial" w:cs="Arial"/>
          <w:bCs/>
          <w:shd w:val="clear" w:color="auto" w:fill="FFFFFF"/>
        </w:rPr>
        <w:t xml:space="preserve">live fire </w:t>
      </w:r>
      <w:r w:rsidR="00663985" w:rsidRPr="003333C4">
        <w:rPr>
          <w:rFonts w:ascii="Arial" w:hAnsi="Arial" w:cs="Arial"/>
          <w:bCs/>
          <w:shd w:val="clear" w:color="auto" w:fill="FFFFFF"/>
        </w:rPr>
        <w:t xml:space="preserve">range </w:t>
      </w:r>
      <w:r w:rsidR="00452B88" w:rsidRPr="003333C4">
        <w:rPr>
          <w:rFonts w:ascii="Arial" w:hAnsi="Arial" w:cs="Arial"/>
          <w:bCs/>
          <w:shd w:val="clear" w:color="auto" w:fill="FFFFFF"/>
        </w:rPr>
        <w:t>to</w:t>
      </w:r>
      <w:r w:rsidR="00663985" w:rsidRPr="003333C4">
        <w:rPr>
          <w:rFonts w:ascii="Arial" w:hAnsi="Arial" w:cs="Arial"/>
          <w:bCs/>
          <w:shd w:val="clear" w:color="auto" w:fill="FFFFFF"/>
        </w:rPr>
        <w:t xml:space="preserve"> demo your </w:t>
      </w:r>
      <w:r w:rsidR="0046388D">
        <w:rPr>
          <w:rFonts w:ascii="Arial" w:hAnsi="Arial" w:cs="Arial"/>
          <w:bCs/>
          <w:shd w:val="clear" w:color="auto" w:fill="FFFFFF"/>
        </w:rPr>
        <w:t xml:space="preserve">firearms </w:t>
      </w:r>
      <w:r w:rsidR="003333C4">
        <w:rPr>
          <w:rFonts w:ascii="Arial" w:hAnsi="Arial" w:cs="Arial"/>
          <w:bCs/>
          <w:shd w:val="clear" w:color="auto" w:fill="FFFFFF"/>
        </w:rPr>
        <w:t xml:space="preserve">or do a </w:t>
      </w:r>
      <w:r>
        <w:rPr>
          <w:rFonts w:ascii="Arial" w:hAnsi="Arial" w:cs="Arial"/>
          <w:bCs/>
          <w:shd w:val="clear" w:color="auto" w:fill="FFFFFF"/>
        </w:rPr>
        <w:t xml:space="preserve">non-live fire </w:t>
      </w:r>
      <w:r w:rsidR="003333C4">
        <w:rPr>
          <w:rFonts w:ascii="Arial" w:hAnsi="Arial" w:cs="Arial"/>
          <w:bCs/>
          <w:shd w:val="clear" w:color="auto" w:fill="FFFFFF"/>
        </w:rPr>
        <w:t>presentation</w:t>
      </w:r>
      <w:r w:rsidR="0046388D">
        <w:rPr>
          <w:rFonts w:ascii="Arial" w:hAnsi="Arial" w:cs="Arial"/>
          <w:bCs/>
          <w:shd w:val="clear" w:color="auto" w:fill="FFFFFF"/>
        </w:rPr>
        <w:t xml:space="preserve"> off the range</w:t>
      </w:r>
      <w:r w:rsidR="003333C4">
        <w:rPr>
          <w:rFonts w:ascii="Arial" w:hAnsi="Arial" w:cs="Arial"/>
          <w:bCs/>
          <w:shd w:val="clear" w:color="auto" w:fill="FFFFFF"/>
        </w:rPr>
        <w:t xml:space="preserve">. </w:t>
      </w:r>
      <w:r w:rsidR="00710C5A" w:rsidRPr="003333C4">
        <w:rPr>
          <w:rFonts w:ascii="Arial" w:hAnsi="Arial" w:cs="Arial"/>
          <w:bCs/>
          <w:shd w:val="clear" w:color="auto" w:fill="FFFFFF"/>
        </w:rPr>
        <w:t xml:space="preserve">Our team will gladly </w:t>
      </w:r>
      <w:r w:rsidR="003333C4">
        <w:rPr>
          <w:rFonts w:ascii="Arial" w:hAnsi="Arial" w:cs="Arial"/>
          <w:bCs/>
          <w:shd w:val="clear" w:color="auto" w:fill="FFFFFF"/>
        </w:rPr>
        <w:t xml:space="preserve">provide the </w:t>
      </w:r>
      <w:r w:rsidR="003E4742" w:rsidRPr="003333C4">
        <w:rPr>
          <w:rFonts w:ascii="Arial" w:hAnsi="Arial" w:cs="Arial"/>
          <w:bCs/>
          <w:shd w:val="clear" w:color="auto" w:fill="FFFFFF"/>
        </w:rPr>
        <w:t>RSO</w:t>
      </w:r>
      <w:r w:rsidR="00423B64">
        <w:rPr>
          <w:rFonts w:ascii="Arial" w:hAnsi="Arial" w:cs="Arial"/>
          <w:bCs/>
          <w:shd w:val="clear" w:color="auto" w:fill="FFFFFF"/>
        </w:rPr>
        <w:t>, targets</w:t>
      </w:r>
      <w:r w:rsidR="003333C4">
        <w:rPr>
          <w:rFonts w:ascii="Arial" w:hAnsi="Arial" w:cs="Arial"/>
          <w:bCs/>
          <w:shd w:val="clear" w:color="auto" w:fill="FFFFFF"/>
        </w:rPr>
        <w:t xml:space="preserve"> and course of fire.  You provide the firearms and</w:t>
      </w:r>
      <w:r w:rsidR="00710C5A" w:rsidRPr="003333C4">
        <w:rPr>
          <w:rFonts w:ascii="Arial" w:hAnsi="Arial" w:cs="Arial"/>
          <w:bCs/>
          <w:shd w:val="clear" w:color="auto" w:fill="FFFFFF"/>
        </w:rPr>
        <w:t xml:space="preserve"> </w:t>
      </w:r>
      <w:r w:rsidR="00461072" w:rsidRPr="003333C4">
        <w:rPr>
          <w:rFonts w:ascii="Arial" w:hAnsi="Arial" w:cs="Arial"/>
          <w:bCs/>
          <w:shd w:val="clear" w:color="auto" w:fill="FFFFFF"/>
        </w:rPr>
        <w:t>ammo</w:t>
      </w:r>
      <w:r w:rsidR="003333C4">
        <w:rPr>
          <w:rFonts w:ascii="Arial" w:hAnsi="Arial" w:cs="Arial"/>
          <w:bCs/>
          <w:shd w:val="clear" w:color="auto" w:fill="FFFFFF"/>
        </w:rPr>
        <w:t>.</w:t>
      </w:r>
      <w:r w:rsidR="00710C5A" w:rsidRPr="003333C4">
        <w:rPr>
          <w:rFonts w:ascii="Arial" w:hAnsi="Arial" w:cs="Arial"/>
          <w:bCs/>
          <w:shd w:val="clear" w:color="auto" w:fill="FFFFFF"/>
        </w:rPr>
        <w:t xml:space="preserve"> </w:t>
      </w:r>
    </w:p>
    <w:p w:rsidR="00B369F5" w:rsidRPr="00B369F5" w:rsidRDefault="00B369F5" w:rsidP="003333C4">
      <w:pPr>
        <w:spacing w:after="0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522FF8" w:rsidRPr="003333C4" w:rsidRDefault="00522FF8" w:rsidP="003333C4">
      <w:pPr>
        <w:spacing w:after="0"/>
        <w:rPr>
          <w:rFonts w:ascii="Arial" w:hAnsi="Arial" w:cs="Arial"/>
          <w:b/>
          <w:shd w:val="clear" w:color="auto" w:fill="FFFFFF"/>
        </w:rPr>
      </w:pPr>
      <w:r w:rsidRPr="003333C4">
        <w:rPr>
          <w:rFonts w:ascii="Arial" w:hAnsi="Arial" w:cs="Arial"/>
          <w:b/>
          <w:shd w:val="clear" w:color="auto" w:fill="FFFFFF"/>
        </w:rPr>
        <w:t>SILVER SPONSORSHIP: $2000</w:t>
      </w:r>
      <w:r w:rsidR="00951A8B">
        <w:rPr>
          <w:rFonts w:ascii="Arial" w:hAnsi="Arial" w:cs="Arial"/>
          <w:b/>
          <w:shd w:val="clear" w:color="auto" w:fill="FFFFFF"/>
        </w:rPr>
        <w:t xml:space="preserve"> </w:t>
      </w:r>
      <w:r w:rsidR="00951A8B" w:rsidRPr="00951A8B">
        <w:rPr>
          <w:rFonts w:ascii="Arial" w:hAnsi="Arial" w:cs="Arial"/>
          <w:shd w:val="clear" w:color="auto" w:fill="FFFFFF"/>
        </w:rPr>
        <w:t>ONLY 10 spots available</w:t>
      </w:r>
    </w:p>
    <w:p w:rsidR="000E0FF4" w:rsidRPr="006961A2" w:rsidRDefault="00265B87" w:rsidP="006961A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Send 2 </w:t>
      </w:r>
      <w:r w:rsidR="006961A2">
        <w:rPr>
          <w:rFonts w:ascii="Arial" w:hAnsi="Arial" w:cs="Arial"/>
          <w:shd w:val="clear" w:color="auto" w:fill="FFFFFF"/>
        </w:rPr>
        <w:t xml:space="preserve">of your team to </w:t>
      </w:r>
      <w:r w:rsidR="00F47A3A">
        <w:rPr>
          <w:rFonts w:ascii="Arial" w:hAnsi="Arial" w:cs="Arial"/>
          <w:shd w:val="clear" w:color="auto" w:fill="FFFFFF"/>
        </w:rPr>
        <w:t xml:space="preserve">join in all the fun and </w:t>
      </w:r>
      <w:r w:rsidR="006961A2">
        <w:rPr>
          <w:rFonts w:ascii="Arial" w:hAnsi="Arial" w:cs="Arial"/>
          <w:shd w:val="clear" w:color="auto" w:fill="FFFFFF"/>
        </w:rPr>
        <w:t>OBSERVE</w:t>
      </w:r>
      <w:r w:rsidR="00F47A3A">
        <w:rPr>
          <w:rFonts w:ascii="Arial" w:hAnsi="Arial" w:cs="Arial"/>
          <w:shd w:val="clear" w:color="auto" w:fill="FFFFFF"/>
        </w:rPr>
        <w:t xml:space="preserve"> the live fire</w:t>
      </w:r>
      <w:r w:rsidR="006961A2">
        <w:rPr>
          <w:rFonts w:ascii="Arial" w:hAnsi="Arial" w:cs="Arial"/>
          <w:shd w:val="clear" w:color="auto" w:fill="FFFFFF"/>
        </w:rPr>
        <w:t xml:space="preserve"> </w:t>
      </w:r>
      <w:r w:rsidR="0035726F">
        <w:rPr>
          <w:rFonts w:ascii="Arial" w:hAnsi="Arial" w:cs="Arial"/>
          <w:shd w:val="clear" w:color="auto" w:fill="FFFFFF"/>
        </w:rPr>
        <w:t xml:space="preserve">portion </w:t>
      </w:r>
      <w:r w:rsidR="006961A2">
        <w:rPr>
          <w:rFonts w:ascii="Arial" w:hAnsi="Arial" w:cs="Arial"/>
          <w:shd w:val="clear" w:color="auto" w:fill="FFFFFF"/>
        </w:rPr>
        <w:t>for all 3 days at NO charge.</w:t>
      </w:r>
    </w:p>
    <w:p w:rsidR="006961A2" w:rsidRDefault="006961A2" w:rsidP="006961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Silver sponsors </w:t>
      </w:r>
      <w:r w:rsidR="004E1111">
        <w:rPr>
          <w:rFonts w:ascii="Arial" w:hAnsi="Arial" w:cs="Arial"/>
          <w:bCs/>
          <w:shd w:val="clear" w:color="auto" w:fill="FFFFFF"/>
        </w:rPr>
        <w:t xml:space="preserve">also </w:t>
      </w:r>
      <w:r>
        <w:rPr>
          <w:rFonts w:ascii="Arial" w:hAnsi="Arial" w:cs="Arial"/>
          <w:bCs/>
          <w:shd w:val="clear" w:color="auto" w:fill="FFFFFF"/>
        </w:rPr>
        <w:t xml:space="preserve">get </w:t>
      </w:r>
      <w:r w:rsidRPr="003333C4">
        <w:rPr>
          <w:rFonts w:ascii="Arial" w:hAnsi="Arial" w:cs="Arial"/>
          <w:bCs/>
          <w:shd w:val="clear" w:color="auto" w:fill="FFFFFF"/>
        </w:rPr>
        <w:t>EVERYTHING that Bronze</w:t>
      </w:r>
      <w:r>
        <w:rPr>
          <w:rFonts w:ascii="Arial" w:hAnsi="Arial" w:cs="Arial"/>
          <w:bCs/>
          <w:shd w:val="clear" w:color="auto" w:fill="FFFFFF"/>
        </w:rPr>
        <w:t xml:space="preserve"> has to offer.</w:t>
      </w:r>
    </w:p>
    <w:p w:rsidR="006961A2" w:rsidRPr="00E52218" w:rsidRDefault="006961A2" w:rsidP="003333C4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:rsidR="00F75DDB" w:rsidRPr="003333C4" w:rsidRDefault="00F75DDB" w:rsidP="003333C4">
      <w:pPr>
        <w:spacing w:after="0"/>
        <w:rPr>
          <w:rFonts w:ascii="Arial" w:hAnsi="Arial" w:cs="Arial"/>
          <w:b/>
          <w:shd w:val="clear" w:color="auto" w:fill="FFFFFF"/>
        </w:rPr>
      </w:pPr>
      <w:r w:rsidRPr="003333C4">
        <w:rPr>
          <w:rFonts w:ascii="Arial" w:hAnsi="Arial" w:cs="Arial"/>
          <w:b/>
          <w:shd w:val="clear" w:color="auto" w:fill="FFFFFF"/>
        </w:rPr>
        <w:t>BRONZE SPONSORSHIP: $</w:t>
      </w:r>
      <w:r w:rsidR="0090450E" w:rsidRPr="003333C4">
        <w:rPr>
          <w:rFonts w:ascii="Arial" w:hAnsi="Arial" w:cs="Arial"/>
          <w:b/>
          <w:shd w:val="clear" w:color="auto" w:fill="FFFFFF"/>
        </w:rPr>
        <w:t>1000</w:t>
      </w:r>
    </w:p>
    <w:p w:rsidR="006961A2" w:rsidRDefault="00E4354F" w:rsidP="006961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hd w:val="clear" w:color="auto" w:fill="FFFFFF"/>
        </w:rPr>
      </w:pPr>
      <w:r w:rsidRPr="006961A2">
        <w:rPr>
          <w:rFonts w:ascii="Arial" w:hAnsi="Arial" w:cs="Arial"/>
          <w:shd w:val="clear" w:color="auto" w:fill="FFFFFF"/>
        </w:rPr>
        <w:t>T</w:t>
      </w:r>
      <w:r w:rsidR="00F75DDB" w:rsidRPr="006961A2">
        <w:rPr>
          <w:rFonts w:ascii="Arial" w:hAnsi="Arial" w:cs="Arial"/>
          <w:shd w:val="clear" w:color="auto" w:fill="FFFFFF"/>
        </w:rPr>
        <w:t>hank you</w:t>
      </w:r>
      <w:r w:rsidRPr="006961A2">
        <w:rPr>
          <w:rFonts w:ascii="Arial" w:hAnsi="Arial" w:cs="Arial"/>
          <w:shd w:val="clear" w:color="auto" w:fill="FFFFFF"/>
        </w:rPr>
        <w:t xml:space="preserve"> via social media and the </w:t>
      </w:r>
      <w:hyperlink r:id="rId14" w:history="1">
        <w:r w:rsidRPr="006961A2">
          <w:rPr>
            <w:rStyle w:val="Hyperlink"/>
            <w:rFonts w:ascii="Arial" w:hAnsi="Arial" w:cs="Arial"/>
            <w:color w:val="C00000"/>
            <w:shd w:val="clear" w:color="auto" w:fill="FFFFFF"/>
          </w:rPr>
          <w:t>THANK YOU SPONSORS</w:t>
        </w:r>
      </w:hyperlink>
      <w:r w:rsidRPr="006961A2">
        <w:rPr>
          <w:rFonts w:ascii="Arial" w:hAnsi="Arial" w:cs="Arial"/>
          <w:shd w:val="clear" w:color="auto" w:fill="FFFFFF"/>
        </w:rPr>
        <w:t xml:space="preserve"> webpage</w:t>
      </w:r>
      <w:r w:rsidR="008D2329" w:rsidRPr="006961A2">
        <w:rPr>
          <w:rFonts w:ascii="Arial" w:hAnsi="Arial" w:cs="Arial"/>
          <w:shd w:val="clear" w:color="auto" w:fill="FFFFFF"/>
        </w:rPr>
        <w:t xml:space="preserve">. </w:t>
      </w:r>
    </w:p>
    <w:p w:rsidR="006961A2" w:rsidRDefault="008D2329" w:rsidP="006961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hd w:val="clear" w:color="auto" w:fill="FFFFFF"/>
        </w:rPr>
      </w:pPr>
      <w:r w:rsidRPr="006961A2">
        <w:rPr>
          <w:rFonts w:ascii="Arial" w:hAnsi="Arial" w:cs="Arial"/>
          <w:shd w:val="clear" w:color="auto" w:fill="FFFFFF"/>
        </w:rPr>
        <w:t xml:space="preserve">Display your banner at the event. </w:t>
      </w:r>
      <w:r w:rsidR="006961A2">
        <w:rPr>
          <w:rFonts w:ascii="Arial" w:hAnsi="Arial" w:cs="Arial"/>
          <w:shd w:val="clear" w:color="auto" w:fill="FFFFFF"/>
        </w:rPr>
        <w:t>Please send me a banner (any size up to 6x6) by Sept. 1</w:t>
      </w:r>
      <w:r w:rsidR="006961A2" w:rsidRPr="006961A2">
        <w:rPr>
          <w:rFonts w:ascii="Arial" w:hAnsi="Arial" w:cs="Arial"/>
          <w:shd w:val="clear" w:color="auto" w:fill="FFFFFF"/>
          <w:vertAlign w:val="superscript"/>
        </w:rPr>
        <w:t>st</w:t>
      </w:r>
      <w:r w:rsidR="006961A2">
        <w:rPr>
          <w:rFonts w:ascii="Arial" w:hAnsi="Arial" w:cs="Arial"/>
          <w:shd w:val="clear" w:color="auto" w:fill="FFFFFF"/>
        </w:rPr>
        <w:t>, 2023</w:t>
      </w:r>
    </w:p>
    <w:p w:rsidR="0027546B" w:rsidRPr="00F47A3A" w:rsidRDefault="00265B87" w:rsidP="00F47A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Send 1 </w:t>
      </w:r>
      <w:r w:rsidR="0027546B">
        <w:rPr>
          <w:rFonts w:ascii="Arial" w:hAnsi="Arial" w:cs="Arial"/>
          <w:shd w:val="clear" w:color="auto" w:fill="FFFFFF"/>
        </w:rPr>
        <w:t>of your team to</w:t>
      </w:r>
      <w:r w:rsidR="00F47A3A">
        <w:rPr>
          <w:rFonts w:ascii="Arial" w:hAnsi="Arial" w:cs="Arial"/>
          <w:shd w:val="clear" w:color="auto" w:fill="FFFFFF"/>
        </w:rPr>
        <w:t xml:space="preserve"> join in all the</w:t>
      </w:r>
      <w:r w:rsidR="0027546B">
        <w:rPr>
          <w:rFonts w:ascii="Arial" w:hAnsi="Arial" w:cs="Arial"/>
          <w:shd w:val="clear" w:color="auto" w:fill="FFFFFF"/>
        </w:rPr>
        <w:t xml:space="preserve"> </w:t>
      </w:r>
      <w:r w:rsidR="00F47A3A">
        <w:rPr>
          <w:rFonts w:ascii="Arial" w:hAnsi="Arial" w:cs="Arial"/>
          <w:shd w:val="clear" w:color="auto" w:fill="FFFFFF"/>
        </w:rPr>
        <w:t xml:space="preserve">fun and OBSERVE the live fire </w:t>
      </w:r>
      <w:r w:rsidR="0035726F">
        <w:rPr>
          <w:rFonts w:ascii="Arial" w:hAnsi="Arial" w:cs="Arial"/>
          <w:shd w:val="clear" w:color="auto" w:fill="FFFFFF"/>
        </w:rPr>
        <w:t xml:space="preserve">portion </w:t>
      </w:r>
      <w:r w:rsidR="00F47A3A">
        <w:rPr>
          <w:rFonts w:ascii="Arial" w:hAnsi="Arial" w:cs="Arial"/>
          <w:shd w:val="clear" w:color="auto" w:fill="FFFFFF"/>
        </w:rPr>
        <w:t>for all 3 days at NO charge.</w:t>
      </w:r>
    </w:p>
    <w:p w:rsidR="00FA745A" w:rsidRPr="00E52218" w:rsidRDefault="00FA745A" w:rsidP="00961BC0">
      <w:pPr>
        <w:spacing w:after="0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E52218" w:rsidRPr="00B369F5" w:rsidRDefault="008D017F" w:rsidP="00B369F5">
      <w:pPr>
        <w:spacing w:after="0"/>
        <w:rPr>
          <w:rFonts w:ascii="Arial" w:hAnsi="Arial" w:cs="Arial"/>
          <w:shd w:val="clear" w:color="auto" w:fill="FFFFFF"/>
        </w:rPr>
      </w:pPr>
      <w:r w:rsidRPr="00A6193B">
        <w:rPr>
          <w:rFonts w:ascii="Arial" w:hAnsi="Arial" w:cs="Arial"/>
          <w:b/>
          <w:color w:val="0070C0"/>
          <w:shd w:val="clear" w:color="auto" w:fill="FFFFFF"/>
        </w:rPr>
        <w:t>TQ23</w:t>
      </w:r>
      <w:r w:rsidR="00CB1836" w:rsidRPr="00A6193B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="00F75DDB" w:rsidRPr="00A6193B">
        <w:rPr>
          <w:rFonts w:ascii="Arial" w:hAnsi="Arial" w:cs="Arial"/>
          <w:b/>
          <w:color w:val="0070C0"/>
          <w:shd w:val="clear" w:color="auto" w:fill="FFFFFF"/>
        </w:rPr>
        <w:t>Monetary SPONSORSHIPS</w:t>
      </w:r>
      <w:r w:rsidR="007C0D99" w:rsidRPr="00A6193B">
        <w:rPr>
          <w:rFonts w:ascii="Arial" w:hAnsi="Arial" w:cs="Arial"/>
          <w:color w:val="0070C0"/>
          <w:shd w:val="clear" w:color="auto" w:fill="FFFFFF"/>
        </w:rPr>
        <w:t>:</w:t>
      </w:r>
      <w:r w:rsidR="007C0D99" w:rsidRPr="00A6193B">
        <w:rPr>
          <w:rFonts w:ascii="Arial" w:hAnsi="Arial" w:cs="Arial"/>
          <w:shd w:val="clear" w:color="auto" w:fill="FFFFFF"/>
        </w:rPr>
        <w:t xml:space="preserve"> S</w:t>
      </w:r>
      <w:r w:rsidR="00F75DDB" w:rsidRPr="00A6193B">
        <w:rPr>
          <w:rFonts w:ascii="Arial" w:hAnsi="Arial" w:cs="Arial"/>
          <w:shd w:val="clear" w:color="auto" w:fill="FFFFFF"/>
        </w:rPr>
        <w:t>en</w:t>
      </w:r>
      <w:r w:rsidR="007C0D99" w:rsidRPr="00A6193B">
        <w:rPr>
          <w:rFonts w:ascii="Arial" w:hAnsi="Arial" w:cs="Arial"/>
          <w:shd w:val="clear" w:color="auto" w:fill="FFFFFF"/>
        </w:rPr>
        <w:t>d</w:t>
      </w:r>
      <w:r w:rsidR="00F75DDB" w:rsidRPr="00A6193B">
        <w:rPr>
          <w:rFonts w:ascii="Arial" w:hAnsi="Arial" w:cs="Arial"/>
          <w:shd w:val="clear" w:color="auto" w:fill="FFFFFF"/>
        </w:rPr>
        <w:t xml:space="preserve"> via check</w:t>
      </w:r>
      <w:r w:rsidR="00CF60FB" w:rsidRPr="00A6193B">
        <w:rPr>
          <w:rFonts w:ascii="Arial" w:hAnsi="Arial" w:cs="Arial"/>
          <w:shd w:val="clear" w:color="auto" w:fill="FFFFFF"/>
        </w:rPr>
        <w:t xml:space="preserve"> (payable to The </w:t>
      </w:r>
      <w:r w:rsidR="00844F0F" w:rsidRPr="00A6193B">
        <w:rPr>
          <w:rFonts w:ascii="Arial" w:hAnsi="Arial" w:cs="Arial"/>
          <w:shd w:val="clear" w:color="auto" w:fill="FFFFFF"/>
        </w:rPr>
        <w:t>Quest</w:t>
      </w:r>
      <w:r w:rsidR="00CF60FB" w:rsidRPr="00A6193B">
        <w:rPr>
          <w:rFonts w:ascii="Arial" w:hAnsi="Arial" w:cs="Arial"/>
          <w:shd w:val="clear" w:color="auto" w:fill="FFFFFF"/>
        </w:rPr>
        <w:t>) or VENMO (</w:t>
      </w:r>
      <w:proofErr w:type="spellStart"/>
      <w:r w:rsidR="00CF60FB" w:rsidRPr="00A6193B">
        <w:rPr>
          <w:rFonts w:ascii="Arial" w:hAnsi="Arial" w:cs="Arial"/>
          <w:shd w:val="clear" w:color="auto" w:fill="FFFFFF"/>
        </w:rPr>
        <w:t>thecompletecombatant</w:t>
      </w:r>
      <w:proofErr w:type="spellEnd"/>
      <w:r w:rsidR="00CF60FB" w:rsidRPr="00A6193B">
        <w:rPr>
          <w:rFonts w:ascii="Arial" w:hAnsi="Arial" w:cs="Arial"/>
          <w:shd w:val="clear" w:color="auto" w:fill="FFFFFF"/>
        </w:rPr>
        <w:t>). If check, p</w:t>
      </w:r>
      <w:r w:rsidR="00F75DDB" w:rsidRPr="00A6193B">
        <w:rPr>
          <w:rFonts w:ascii="Arial" w:hAnsi="Arial" w:cs="Arial"/>
          <w:shd w:val="clear" w:color="auto" w:fill="FFFFFF"/>
        </w:rPr>
        <w:t xml:space="preserve">lease write The </w:t>
      </w:r>
      <w:r w:rsidR="00844F0F" w:rsidRPr="00A6193B">
        <w:rPr>
          <w:rFonts w:ascii="Arial" w:hAnsi="Arial" w:cs="Arial"/>
          <w:shd w:val="clear" w:color="auto" w:fill="FFFFFF"/>
        </w:rPr>
        <w:t>Quest</w:t>
      </w:r>
      <w:r w:rsidR="00F75DDB" w:rsidRPr="00A6193B">
        <w:rPr>
          <w:rFonts w:ascii="Arial" w:hAnsi="Arial" w:cs="Arial"/>
          <w:shd w:val="clear" w:color="auto" w:fill="FFFFFF"/>
        </w:rPr>
        <w:t xml:space="preserve"> 202</w:t>
      </w:r>
      <w:r w:rsidR="0012188C">
        <w:rPr>
          <w:rFonts w:ascii="Arial" w:hAnsi="Arial" w:cs="Arial"/>
          <w:shd w:val="clear" w:color="auto" w:fill="FFFFFF"/>
        </w:rPr>
        <w:t>3</w:t>
      </w:r>
      <w:r w:rsidR="00F75DDB" w:rsidRPr="00A6193B">
        <w:rPr>
          <w:rFonts w:ascii="Arial" w:hAnsi="Arial" w:cs="Arial"/>
          <w:shd w:val="clear" w:color="auto" w:fill="FFFFFF"/>
        </w:rPr>
        <w:t xml:space="preserve"> in the note/memo sections</w:t>
      </w:r>
      <w:r w:rsidR="00CF60FB" w:rsidRPr="00A6193B">
        <w:rPr>
          <w:rFonts w:ascii="Arial" w:hAnsi="Arial" w:cs="Arial"/>
          <w:shd w:val="clear" w:color="auto" w:fill="FFFFFF"/>
        </w:rPr>
        <w:t xml:space="preserve"> and mail to </w:t>
      </w:r>
      <w:r w:rsidR="008009C3" w:rsidRPr="00A6193B">
        <w:rPr>
          <w:rFonts w:ascii="Arial" w:hAnsi="Arial" w:cs="Arial"/>
          <w:shd w:val="clear" w:color="auto" w:fill="FFFFFF"/>
        </w:rPr>
        <w:t xml:space="preserve">The Complete Combatant at </w:t>
      </w:r>
      <w:r w:rsidR="00CF60FB" w:rsidRPr="00A6193B">
        <w:rPr>
          <w:rFonts w:ascii="Arial" w:hAnsi="Arial" w:cs="Arial"/>
          <w:shd w:val="clear" w:color="auto" w:fill="FFFFFF"/>
        </w:rPr>
        <w:t>2755 Porter Springs Road, Dahlonega, GA 30533.</w:t>
      </w:r>
      <w:r w:rsidR="00445854" w:rsidRPr="00A6193B">
        <w:rPr>
          <w:rFonts w:ascii="Arial" w:hAnsi="Arial" w:cs="Arial"/>
          <w:shd w:val="clear" w:color="auto" w:fill="FFFFFF"/>
        </w:rPr>
        <w:t xml:space="preserve">                     </w:t>
      </w:r>
      <w:r w:rsidR="00A13072" w:rsidRPr="00A6193B">
        <w:rPr>
          <w:rFonts w:ascii="Arial" w:hAnsi="Arial" w:cs="Arial"/>
          <w:shd w:val="clear" w:color="auto" w:fill="FFFFFF"/>
        </w:rPr>
        <w:t xml:space="preserve">                            </w:t>
      </w:r>
    </w:p>
    <w:p w:rsidR="001A37F7" w:rsidRPr="00A6193B" w:rsidRDefault="00A13072" w:rsidP="00EE2834">
      <w:pPr>
        <w:spacing w:after="0"/>
        <w:jc w:val="center"/>
        <w:rPr>
          <w:rFonts w:ascii="Arial Narrow" w:hAnsi="Arial Narrow" w:cs="Arial"/>
          <w:shd w:val="clear" w:color="auto" w:fill="FFFFFF"/>
        </w:rPr>
      </w:pPr>
      <w:r w:rsidRPr="00A6193B">
        <w:rPr>
          <w:rFonts w:cstheme="minorHAnsi"/>
          <w:b/>
          <w:bCs/>
          <w:shd w:val="clear" w:color="auto" w:fill="FFFFFF"/>
        </w:rPr>
        <w:t xml:space="preserve">Shelley Hill     </w:t>
      </w:r>
      <w:hyperlink r:id="rId15" w:history="1">
        <w:r w:rsidRPr="00A6193B">
          <w:rPr>
            <w:rStyle w:val="Hyperlink"/>
            <w:rFonts w:cstheme="minorHAnsi"/>
            <w:b/>
            <w:bCs/>
            <w:color w:val="C00000"/>
          </w:rPr>
          <w:t>thecompletecombatant@gmail.com</w:t>
        </w:r>
      </w:hyperlink>
      <w:r w:rsidRPr="00A6193B">
        <w:rPr>
          <w:rFonts w:cstheme="minorHAnsi"/>
          <w:b/>
          <w:bCs/>
          <w:color w:val="C00000"/>
          <w:shd w:val="clear" w:color="auto" w:fill="FFFFFF"/>
        </w:rPr>
        <w:t xml:space="preserve">     </w:t>
      </w:r>
      <w:r w:rsidR="00F75DDB" w:rsidRPr="00A6193B">
        <w:rPr>
          <w:rFonts w:cstheme="minorHAnsi"/>
          <w:b/>
          <w:bCs/>
          <w:shd w:val="clear" w:color="auto" w:fill="FFFFFF"/>
        </w:rPr>
        <w:t>404-936-6986</w:t>
      </w:r>
    </w:p>
    <w:sectPr w:rsidR="001A37F7" w:rsidRPr="00A6193B" w:rsidSect="00D73287">
      <w:pgSz w:w="12240" w:h="15840"/>
      <w:pgMar w:top="720" w:right="720" w:bottom="720" w:left="720" w:header="720" w:footer="720" w:gutter="0"/>
      <w:pgBorders w:offsetFrom="page">
        <w:top w:val="dotDotDash" w:sz="18" w:space="24" w:color="7030A0"/>
        <w:left w:val="dotDotDash" w:sz="18" w:space="24" w:color="7030A0"/>
        <w:bottom w:val="dotDotDash" w:sz="18" w:space="24" w:color="7030A0"/>
        <w:right w:val="dotDotDash" w:sz="18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0E0"/>
    <w:multiLevelType w:val="hybridMultilevel"/>
    <w:tmpl w:val="FC5E4D10"/>
    <w:lvl w:ilvl="0" w:tplc="4790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5438A"/>
    <w:multiLevelType w:val="hybridMultilevel"/>
    <w:tmpl w:val="8C0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047E"/>
    <w:multiLevelType w:val="hybridMultilevel"/>
    <w:tmpl w:val="0B7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A97"/>
    <w:multiLevelType w:val="hybridMultilevel"/>
    <w:tmpl w:val="8422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34C0"/>
    <w:multiLevelType w:val="hybridMultilevel"/>
    <w:tmpl w:val="EB408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DB"/>
    <w:rsid w:val="0006515F"/>
    <w:rsid w:val="000E0FF4"/>
    <w:rsid w:val="0012188C"/>
    <w:rsid w:val="00194FF4"/>
    <w:rsid w:val="001A37F7"/>
    <w:rsid w:val="001C26EE"/>
    <w:rsid w:val="001F2F0A"/>
    <w:rsid w:val="002518EA"/>
    <w:rsid w:val="00260A35"/>
    <w:rsid w:val="00265B87"/>
    <w:rsid w:val="00274993"/>
    <w:rsid w:val="0027546B"/>
    <w:rsid w:val="002B1BFC"/>
    <w:rsid w:val="002B2433"/>
    <w:rsid w:val="002D5AFE"/>
    <w:rsid w:val="00304E16"/>
    <w:rsid w:val="003333C4"/>
    <w:rsid w:val="00354D1A"/>
    <w:rsid w:val="0035726F"/>
    <w:rsid w:val="00372774"/>
    <w:rsid w:val="003921EA"/>
    <w:rsid w:val="003B3E23"/>
    <w:rsid w:val="003C43AF"/>
    <w:rsid w:val="003C6F32"/>
    <w:rsid w:val="003E4742"/>
    <w:rsid w:val="00423B64"/>
    <w:rsid w:val="00445854"/>
    <w:rsid w:val="00452B88"/>
    <w:rsid w:val="00461072"/>
    <w:rsid w:val="0046388D"/>
    <w:rsid w:val="00466FEE"/>
    <w:rsid w:val="004A44F2"/>
    <w:rsid w:val="004D1DDE"/>
    <w:rsid w:val="004D465D"/>
    <w:rsid w:val="004E09A7"/>
    <w:rsid w:val="004E1111"/>
    <w:rsid w:val="005216E7"/>
    <w:rsid w:val="00522FF8"/>
    <w:rsid w:val="00534D87"/>
    <w:rsid w:val="005802AC"/>
    <w:rsid w:val="0058043E"/>
    <w:rsid w:val="005A5CB1"/>
    <w:rsid w:val="005B7B50"/>
    <w:rsid w:val="005C08DB"/>
    <w:rsid w:val="005F43D0"/>
    <w:rsid w:val="00600AEA"/>
    <w:rsid w:val="006157B9"/>
    <w:rsid w:val="006379DB"/>
    <w:rsid w:val="00663985"/>
    <w:rsid w:val="0067435A"/>
    <w:rsid w:val="006961A2"/>
    <w:rsid w:val="006A4329"/>
    <w:rsid w:val="006D79D2"/>
    <w:rsid w:val="00710C5A"/>
    <w:rsid w:val="0071169B"/>
    <w:rsid w:val="00740E2F"/>
    <w:rsid w:val="00741E2F"/>
    <w:rsid w:val="00772218"/>
    <w:rsid w:val="00775193"/>
    <w:rsid w:val="0079254A"/>
    <w:rsid w:val="007C0D99"/>
    <w:rsid w:val="008009C3"/>
    <w:rsid w:val="00844F0F"/>
    <w:rsid w:val="00846490"/>
    <w:rsid w:val="008A712A"/>
    <w:rsid w:val="008D017F"/>
    <w:rsid w:val="008D2329"/>
    <w:rsid w:val="008D7B3E"/>
    <w:rsid w:val="0090450E"/>
    <w:rsid w:val="00951A8B"/>
    <w:rsid w:val="00961BC0"/>
    <w:rsid w:val="009F5327"/>
    <w:rsid w:val="00A13072"/>
    <w:rsid w:val="00A143FC"/>
    <w:rsid w:val="00A20667"/>
    <w:rsid w:val="00A369CA"/>
    <w:rsid w:val="00A6193B"/>
    <w:rsid w:val="00A62454"/>
    <w:rsid w:val="00A67766"/>
    <w:rsid w:val="00A72D41"/>
    <w:rsid w:val="00A8615D"/>
    <w:rsid w:val="00AA40B0"/>
    <w:rsid w:val="00AC75A7"/>
    <w:rsid w:val="00AD286B"/>
    <w:rsid w:val="00B01853"/>
    <w:rsid w:val="00B22C1A"/>
    <w:rsid w:val="00B30A6C"/>
    <w:rsid w:val="00B369F5"/>
    <w:rsid w:val="00B463BF"/>
    <w:rsid w:val="00B53857"/>
    <w:rsid w:val="00B64FB9"/>
    <w:rsid w:val="00B8084A"/>
    <w:rsid w:val="00B90B21"/>
    <w:rsid w:val="00BD1CA1"/>
    <w:rsid w:val="00C0437A"/>
    <w:rsid w:val="00C06DE3"/>
    <w:rsid w:val="00C06FA3"/>
    <w:rsid w:val="00C1768C"/>
    <w:rsid w:val="00C405F2"/>
    <w:rsid w:val="00C627BE"/>
    <w:rsid w:val="00C83156"/>
    <w:rsid w:val="00C97B0B"/>
    <w:rsid w:val="00CB0EF3"/>
    <w:rsid w:val="00CB1836"/>
    <w:rsid w:val="00CD2B5E"/>
    <w:rsid w:val="00CE6BD3"/>
    <w:rsid w:val="00CF60FB"/>
    <w:rsid w:val="00D12380"/>
    <w:rsid w:val="00D65141"/>
    <w:rsid w:val="00D73287"/>
    <w:rsid w:val="00D73943"/>
    <w:rsid w:val="00D74312"/>
    <w:rsid w:val="00E0090E"/>
    <w:rsid w:val="00E4354F"/>
    <w:rsid w:val="00E52218"/>
    <w:rsid w:val="00EA5846"/>
    <w:rsid w:val="00EE2834"/>
    <w:rsid w:val="00F017D9"/>
    <w:rsid w:val="00F47A3A"/>
    <w:rsid w:val="00F75DDB"/>
    <w:rsid w:val="00F96936"/>
    <w:rsid w:val="00FA4469"/>
    <w:rsid w:val="00FA745A"/>
    <w:rsid w:val="00FB27E1"/>
    <w:rsid w:val="00FB621D"/>
    <w:rsid w:val="00FE4E2D"/>
    <w:rsid w:val="00FF4509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D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0A3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3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samuraiproject.com/" TargetMode="External"/><Relationship Id="rId13" Type="http://schemas.openxmlformats.org/officeDocument/2006/relationships/hyperlink" Target="https://www.modernsamuraiproj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ompletecombatant.com/" TargetMode="External"/><Relationship Id="rId12" Type="http://schemas.openxmlformats.org/officeDocument/2006/relationships/hyperlink" Target="https://www.practicalperformanc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completecombatant.com/the-quest.html" TargetMode="External"/><Relationship Id="rId11" Type="http://schemas.openxmlformats.org/officeDocument/2006/relationships/hyperlink" Target="https://www.modernsamuraiproject.com/abou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hecompletecombatant@gmail.com" TargetMode="External"/><Relationship Id="rId10" Type="http://schemas.openxmlformats.org/officeDocument/2006/relationships/hyperlink" Target="http://www.thecompletecombatant.com/brian-hi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ompletecombatant.com/the-quest-2023.html" TargetMode="External"/><Relationship Id="rId14" Type="http://schemas.openxmlformats.org/officeDocument/2006/relationships/hyperlink" Target="http://www.thecompletecombatant.com/tq23-spons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Hill</dc:creator>
  <cp:lastModifiedBy>Shelley Hill</cp:lastModifiedBy>
  <cp:revision>2</cp:revision>
  <cp:lastPrinted>2022-01-12T18:52:00Z</cp:lastPrinted>
  <dcterms:created xsi:type="dcterms:W3CDTF">2023-07-01T13:18:00Z</dcterms:created>
  <dcterms:modified xsi:type="dcterms:W3CDTF">2023-07-01T13:18:00Z</dcterms:modified>
</cp:coreProperties>
</file>